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39559" w14:textId="77777777" w:rsidR="00296066" w:rsidRDefault="00296066" w:rsidP="001771D6">
      <w:pPr>
        <w:pStyle w:val="Titre1"/>
        <w:rPr>
          <w:lang w:val="fr-BE"/>
        </w:rPr>
      </w:pPr>
      <w:bookmarkStart w:id="0" w:name="_GoBack"/>
      <w:bookmarkEnd w:id="0"/>
      <w:r w:rsidRPr="00184C8A">
        <w:rPr>
          <w:lang w:val="fr-BE"/>
        </w:rPr>
        <w:t xml:space="preserve">ECHELLE D'EVALUATION JUSTIFIANT </w:t>
      </w:r>
      <w:r w:rsidR="00184C8A" w:rsidRPr="00184C8A">
        <w:rPr>
          <w:lang w:val="fr-BE"/>
        </w:rPr>
        <w:br/>
      </w:r>
      <w:r w:rsidRPr="00296066">
        <w:rPr>
          <w:lang w:val="fr-BE"/>
        </w:rPr>
        <w:t>LA DEMANDE D'INTERVENTION DANS UNE INSTITUTION DE SOINS</w:t>
      </w:r>
    </w:p>
    <w:p w14:paraId="5D95780F" w14:textId="77777777" w:rsidR="00184C8A" w:rsidRPr="001771D6" w:rsidRDefault="00184C8A" w:rsidP="001771D6">
      <w:pPr>
        <w:jc w:val="center"/>
        <w:rPr>
          <w:rStyle w:val="Accentuationintense"/>
          <w:lang w:val="fr-BE"/>
        </w:rPr>
      </w:pPr>
      <w:r w:rsidRPr="001771D6">
        <w:rPr>
          <w:rStyle w:val="Accentuationintense"/>
          <w:lang w:val="fr-BE"/>
        </w:rPr>
        <w:t>A envoyer sous enveloppe fermée au médecin conseil</w:t>
      </w:r>
    </w:p>
    <w:p w14:paraId="4A2BB3B0" w14:textId="77777777" w:rsidR="001771D6" w:rsidRPr="001771D6" w:rsidRDefault="001771D6" w:rsidP="001771D6">
      <w:pPr>
        <w:pStyle w:val="Titre2"/>
        <w:rPr>
          <w:lang w:val="fr-BE"/>
        </w:rPr>
      </w:pPr>
      <w:r w:rsidRPr="001771D6">
        <w:rPr>
          <w:lang w:val="fr-BE"/>
        </w:rPr>
        <w:t>Identification du bénéficiaire :</w:t>
      </w:r>
    </w:p>
    <w:p w14:paraId="0999316B" w14:textId="77777777" w:rsidR="001771D6" w:rsidRDefault="001771D6" w:rsidP="001771D6">
      <w:pPr>
        <w:rPr>
          <w:lang w:val="fr-BE"/>
        </w:rPr>
      </w:pPr>
      <w:r w:rsidRPr="001771D6">
        <w:rPr>
          <w:lang w:val="fr-BE"/>
        </w:rPr>
        <w:t>NOM - Prénom :</w:t>
      </w:r>
      <w:r w:rsidRPr="001771D6">
        <w:rPr>
          <w:lang w:val="fr-BE"/>
        </w:rPr>
        <w:tab/>
      </w:r>
    </w:p>
    <w:p w14:paraId="55099E7A" w14:textId="77777777" w:rsidR="001771D6" w:rsidRDefault="001771D6" w:rsidP="001771D6">
      <w:pPr>
        <w:rPr>
          <w:lang w:val="fr-BE"/>
        </w:rPr>
      </w:pPr>
      <w:r>
        <w:rPr>
          <w:lang w:val="fr-BE"/>
        </w:rPr>
        <w:t xml:space="preserve">Numéro national : </w:t>
      </w:r>
      <w:r>
        <w:rPr>
          <w:lang w:val="fr-BE"/>
        </w:rPr>
        <w:tab/>
      </w:r>
    </w:p>
    <w:p w14:paraId="6D118888" w14:textId="77777777" w:rsidR="001771D6" w:rsidRDefault="001771D6" w:rsidP="00A9511B">
      <w:pPr>
        <w:pStyle w:val="Titre2"/>
        <w:rPr>
          <w:lang w:val="fr-BE"/>
        </w:rPr>
      </w:pPr>
      <w:r>
        <w:rPr>
          <w:lang w:val="fr-BE"/>
        </w:rPr>
        <w:t>Numéro INAMI de l'institution :</w:t>
      </w:r>
      <w:r w:rsidR="00105841">
        <w:rPr>
          <w:lang w:val="fr-BE"/>
        </w:rPr>
        <w:t xml:space="preserve"> </w:t>
      </w:r>
      <w:r>
        <w:rPr>
          <w:lang w:val="fr-BE"/>
        </w:rPr>
        <w:tab/>
      </w:r>
    </w:p>
    <w:p w14:paraId="54AFBDEB" w14:textId="77777777" w:rsidR="00105841" w:rsidRPr="008A7E4B" w:rsidRDefault="00105841" w:rsidP="00105841">
      <w:pPr>
        <w:pStyle w:val="Titre2"/>
        <w:rPr>
          <w:rStyle w:val="Accentuationintense"/>
          <w:b w:val="0"/>
          <w:lang w:val="fr-BE"/>
        </w:rPr>
      </w:pPr>
      <w:r>
        <w:rPr>
          <w:lang w:val="fr-BE"/>
        </w:rPr>
        <w:t xml:space="preserve">A. Echelle </w:t>
      </w:r>
    </w:p>
    <w:tbl>
      <w:tblPr>
        <w:tblStyle w:val="Grilledutableau"/>
        <w:tblW w:w="10499" w:type="dxa"/>
        <w:tblInd w:w="-601" w:type="dxa"/>
        <w:tblLayout w:type="fixed"/>
        <w:tblLook w:val="04A0" w:firstRow="1" w:lastRow="0" w:firstColumn="1" w:lastColumn="0" w:noHBand="0" w:noVBand="1"/>
      </w:tblPr>
      <w:tblGrid>
        <w:gridCol w:w="1275"/>
        <w:gridCol w:w="1133"/>
        <w:gridCol w:w="1278"/>
        <w:gridCol w:w="1701"/>
        <w:gridCol w:w="1701"/>
        <w:gridCol w:w="1701"/>
        <w:gridCol w:w="1701"/>
        <w:gridCol w:w="9"/>
      </w:tblGrid>
      <w:tr w:rsidR="00105841" w:rsidRPr="00105841" w14:paraId="013059D0" w14:textId="77777777" w:rsidTr="00ED66BA">
        <w:trPr>
          <w:gridAfter w:val="1"/>
          <w:wAfter w:w="9" w:type="dxa"/>
        </w:trPr>
        <w:tc>
          <w:tcPr>
            <w:tcW w:w="1275" w:type="dxa"/>
            <w:tcMar>
              <w:top w:w="57" w:type="dxa"/>
              <w:left w:w="57" w:type="dxa"/>
              <w:bottom w:w="57" w:type="dxa"/>
              <w:right w:w="57" w:type="dxa"/>
            </w:tcMar>
            <w:vAlign w:val="center"/>
          </w:tcPr>
          <w:p w14:paraId="7515CB97" w14:textId="77777777" w:rsidR="00105841" w:rsidRPr="00105841" w:rsidRDefault="00105841" w:rsidP="00105841">
            <w:pPr>
              <w:pStyle w:val="Titre3"/>
              <w:spacing w:before="0" w:after="0"/>
              <w:outlineLvl w:val="2"/>
              <w:rPr>
                <w:rFonts w:ascii="Calibri" w:hAnsi="Calibri" w:cs="Calibri"/>
                <w:sz w:val="18"/>
                <w:szCs w:val="18"/>
                <w:lang w:val="fr-BE"/>
              </w:rPr>
            </w:pPr>
            <w:r w:rsidRPr="00105841">
              <w:rPr>
                <w:rFonts w:ascii="Calibri" w:hAnsi="Calibri" w:cs="Calibri"/>
                <w:sz w:val="18"/>
                <w:szCs w:val="18"/>
                <w:lang w:val="fr-BE"/>
              </w:rPr>
              <w:t>Critère</w:t>
            </w:r>
          </w:p>
        </w:tc>
        <w:tc>
          <w:tcPr>
            <w:tcW w:w="1133" w:type="dxa"/>
            <w:tcMar>
              <w:top w:w="57" w:type="dxa"/>
              <w:left w:w="57" w:type="dxa"/>
              <w:bottom w:w="57" w:type="dxa"/>
              <w:right w:w="57" w:type="dxa"/>
            </w:tcMar>
            <w:vAlign w:val="center"/>
          </w:tcPr>
          <w:p w14:paraId="60305D49" w14:textId="77777777" w:rsidR="00105841" w:rsidRPr="00105841" w:rsidRDefault="00105841" w:rsidP="00105841">
            <w:pPr>
              <w:pStyle w:val="Titre3"/>
              <w:spacing w:before="0" w:after="0"/>
              <w:jc w:val="center"/>
              <w:outlineLvl w:val="2"/>
              <w:rPr>
                <w:rFonts w:ascii="Calibri" w:hAnsi="Calibri" w:cs="Calibri"/>
                <w:sz w:val="18"/>
                <w:szCs w:val="18"/>
                <w:lang w:val="fr-BE"/>
              </w:rPr>
            </w:pPr>
            <w:r w:rsidRPr="00105841">
              <w:rPr>
                <w:rFonts w:ascii="Calibri" w:hAnsi="Calibri" w:cs="Calibri"/>
                <w:sz w:val="18"/>
                <w:szCs w:val="18"/>
                <w:lang w:val="fr-BE"/>
              </w:rPr>
              <w:t>Ancien</w:t>
            </w:r>
            <w:r w:rsidRPr="00105841">
              <w:rPr>
                <w:rFonts w:ascii="Calibri" w:hAnsi="Calibri" w:cs="Calibri"/>
                <w:sz w:val="18"/>
                <w:szCs w:val="18"/>
                <w:lang w:val="fr-BE"/>
              </w:rPr>
              <w:br/>
              <w:t>score</w:t>
            </w:r>
          </w:p>
        </w:tc>
        <w:tc>
          <w:tcPr>
            <w:tcW w:w="1278" w:type="dxa"/>
            <w:tcMar>
              <w:top w:w="57" w:type="dxa"/>
              <w:left w:w="57" w:type="dxa"/>
              <w:bottom w:w="57" w:type="dxa"/>
              <w:right w:w="57" w:type="dxa"/>
            </w:tcMar>
            <w:vAlign w:val="center"/>
          </w:tcPr>
          <w:p w14:paraId="3A77960E" w14:textId="77777777" w:rsidR="00105841" w:rsidRPr="00105841" w:rsidRDefault="00105841" w:rsidP="00105841">
            <w:pPr>
              <w:pStyle w:val="Titre3"/>
              <w:spacing w:before="0" w:after="0"/>
              <w:jc w:val="center"/>
              <w:outlineLvl w:val="2"/>
              <w:rPr>
                <w:rFonts w:ascii="Calibri" w:hAnsi="Calibri" w:cs="Calibri"/>
                <w:sz w:val="18"/>
                <w:szCs w:val="18"/>
                <w:lang w:val="fr-BE"/>
              </w:rPr>
            </w:pPr>
            <w:r w:rsidRPr="00105841">
              <w:rPr>
                <w:rFonts w:ascii="Calibri" w:hAnsi="Calibri" w:cs="Calibri"/>
                <w:sz w:val="18"/>
                <w:szCs w:val="18"/>
                <w:lang w:val="fr-BE"/>
              </w:rPr>
              <w:t>Nouveau</w:t>
            </w:r>
            <w:r w:rsidRPr="00105841">
              <w:rPr>
                <w:rFonts w:ascii="Calibri" w:hAnsi="Calibri" w:cs="Calibri"/>
                <w:sz w:val="18"/>
                <w:szCs w:val="18"/>
                <w:lang w:val="fr-BE"/>
              </w:rPr>
              <w:br/>
              <w:t>Score</w:t>
            </w:r>
          </w:p>
        </w:tc>
        <w:tc>
          <w:tcPr>
            <w:tcW w:w="1701" w:type="dxa"/>
            <w:tcMar>
              <w:top w:w="57" w:type="dxa"/>
              <w:left w:w="57" w:type="dxa"/>
              <w:bottom w:w="57" w:type="dxa"/>
              <w:right w:w="57" w:type="dxa"/>
            </w:tcMar>
            <w:vAlign w:val="center"/>
          </w:tcPr>
          <w:p w14:paraId="18C47D71" w14:textId="77777777" w:rsidR="00105841" w:rsidRPr="00105841" w:rsidRDefault="00105841" w:rsidP="00105841">
            <w:pPr>
              <w:pStyle w:val="Titre3"/>
              <w:spacing w:before="0" w:after="0"/>
              <w:jc w:val="center"/>
              <w:outlineLvl w:val="2"/>
              <w:rPr>
                <w:rFonts w:ascii="Calibri" w:hAnsi="Calibri" w:cs="Calibri"/>
                <w:sz w:val="18"/>
                <w:szCs w:val="18"/>
                <w:lang w:val="fr-BE"/>
              </w:rPr>
            </w:pPr>
            <w:r w:rsidRPr="00105841">
              <w:rPr>
                <w:rFonts w:ascii="Calibri" w:hAnsi="Calibri" w:cs="Calibri"/>
                <w:sz w:val="18"/>
                <w:szCs w:val="18"/>
                <w:lang w:val="fr-BE"/>
              </w:rPr>
              <w:t>1</w:t>
            </w:r>
          </w:p>
        </w:tc>
        <w:tc>
          <w:tcPr>
            <w:tcW w:w="1701" w:type="dxa"/>
            <w:tcMar>
              <w:top w:w="57" w:type="dxa"/>
              <w:left w:w="57" w:type="dxa"/>
              <w:bottom w:w="57" w:type="dxa"/>
              <w:right w:w="57" w:type="dxa"/>
            </w:tcMar>
            <w:vAlign w:val="center"/>
          </w:tcPr>
          <w:p w14:paraId="450D102C" w14:textId="77777777" w:rsidR="00105841" w:rsidRPr="00105841" w:rsidRDefault="00105841" w:rsidP="00105841">
            <w:pPr>
              <w:pStyle w:val="Titre3"/>
              <w:spacing w:before="0" w:after="0"/>
              <w:jc w:val="center"/>
              <w:outlineLvl w:val="2"/>
              <w:rPr>
                <w:rFonts w:ascii="Calibri" w:hAnsi="Calibri" w:cs="Calibri"/>
                <w:sz w:val="18"/>
                <w:szCs w:val="18"/>
                <w:lang w:val="fr-BE"/>
              </w:rPr>
            </w:pPr>
            <w:r w:rsidRPr="00105841">
              <w:rPr>
                <w:rFonts w:ascii="Calibri" w:hAnsi="Calibri" w:cs="Calibri"/>
                <w:sz w:val="18"/>
                <w:szCs w:val="18"/>
                <w:lang w:val="fr-BE"/>
              </w:rPr>
              <w:t>2</w:t>
            </w:r>
          </w:p>
        </w:tc>
        <w:tc>
          <w:tcPr>
            <w:tcW w:w="1701" w:type="dxa"/>
            <w:tcMar>
              <w:top w:w="57" w:type="dxa"/>
              <w:left w:w="57" w:type="dxa"/>
              <w:bottom w:w="57" w:type="dxa"/>
              <w:right w:w="57" w:type="dxa"/>
            </w:tcMar>
            <w:vAlign w:val="center"/>
          </w:tcPr>
          <w:p w14:paraId="213243B3" w14:textId="77777777" w:rsidR="00105841" w:rsidRPr="00105841" w:rsidRDefault="00105841" w:rsidP="00105841">
            <w:pPr>
              <w:pStyle w:val="Titre3"/>
              <w:spacing w:before="0" w:after="0"/>
              <w:jc w:val="center"/>
              <w:outlineLvl w:val="2"/>
              <w:rPr>
                <w:rFonts w:ascii="Calibri" w:hAnsi="Calibri" w:cs="Calibri"/>
                <w:sz w:val="18"/>
                <w:szCs w:val="18"/>
                <w:lang w:val="fr-BE"/>
              </w:rPr>
            </w:pPr>
            <w:r w:rsidRPr="00105841">
              <w:rPr>
                <w:rFonts w:ascii="Calibri" w:hAnsi="Calibri" w:cs="Calibri"/>
                <w:sz w:val="18"/>
                <w:szCs w:val="18"/>
                <w:lang w:val="fr-BE"/>
              </w:rPr>
              <w:t>3</w:t>
            </w:r>
          </w:p>
        </w:tc>
        <w:tc>
          <w:tcPr>
            <w:tcW w:w="1701" w:type="dxa"/>
            <w:tcMar>
              <w:top w:w="57" w:type="dxa"/>
              <w:left w:w="57" w:type="dxa"/>
              <w:bottom w:w="57" w:type="dxa"/>
              <w:right w:w="57" w:type="dxa"/>
            </w:tcMar>
            <w:vAlign w:val="center"/>
          </w:tcPr>
          <w:p w14:paraId="205BEA18" w14:textId="77777777" w:rsidR="00105841" w:rsidRPr="00105841" w:rsidRDefault="00105841" w:rsidP="00105841">
            <w:pPr>
              <w:pStyle w:val="Titre3"/>
              <w:spacing w:before="0" w:after="0"/>
              <w:jc w:val="center"/>
              <w:outlineLvl w:val="2"/>
              <w:rPr>
                <w:rFonts w:ascii="Calibri" w:hAnsi="Calibri" w:cs="Calibri"/>
                <w:sz w:val="18"/>
                <w:szCs w:val="18"/>
                <w:lang w:val="fr-BE"/>
              </w:rPr>
            </w:pPr>
            <w:r w:rsidRPr="00105841">
              <w:rPr>
                <w:rFonts w:ascii="Calibri" w:hAnsi="Calibri" w:cs="Calibri"/>
                <w:sz w:val="18"/>
                <w:szCs w:val="18"/>
                <w:lang w:val="fr-BE"/>
              </w:rPr>
              <w:t>4</w:t>
            </w:r>
          </w:p>
        </w:tc>
      </w:tr>
      <w:tr w:rsidR="00105841" w:rsidRPr="00105841" w14:paraId="32254138" w14:textId="77777777" w:rsidTr="00ED66BA">
        <w:trPr>
          <w:gridAfter w:val="1"/>
          <w:wAfter w:w="9" w:type="dxa"/>
        </w:trPr>
        <w:tc>
          <w:tcPr>
            <w:tcW w:w="1275" w:type="dxa"/>
            <w:tcMar>
              <w:top w:w="57" w:type="dxa"/>
              <w:left w:w="57" w:type="dxa"/>
              <w:bottom w:w="57" w:type="dxa"/>
              <w:right w:w="57" w:type="dxa"/>
            </w:tcMar>
            <w:vAlign w:val="center"/>
          </w:tcPr>
          <w:p w14:paraId="36F231CB" w14:textId="77777777" w:rsidR="00105841" w:rsidRPr="00105841" w:rsidRDefault="00105841" w:rsidP="00105841">
            <w:pPr>
              <w:pStyle w:val="Titre3"/>
              <w:spacing w:before="0" w:after="0"/>
              <w:outlineLvl w:val="2"/>
              <w:rPr>
                <w:rFonts w:ascii="Calibri" w:hAnsi="Calibri" w:cs="Calibri"/>
                <w:sz w:val="18"/>
                <w:szCs w:val="18"/>
              </w:rPr>
            </w:pPr>
            <w:r w:rsidRPr="00105841">
              <w:rPr>
                <w:rFonts w:ascii="Calibri" w:hAnsi="Calibri" w:cs="Calibri"/>
                <w:sz w:val="18"/>
                <w:szCs w:val="18"/>
              </w:rPr>
              <w:t>Se laver</w:t>
            </w:r>
          </w:p>
        </w:tc>
        <w:tc>
          <w:tcPr>
            <w:tcW w:w="1133" w:type="dxa"/>
            <w:tcMar>
              <w:top w:w="57" w:type="dxa"/>
              <w:left w:w="57" w:type="dxa"/>
              <w:bottom w:w="57" w:type="dxa"/>
              <w:right w:w="57" w:type="dxa"/>
            </w:tcMar>
            <w:vAlign w:val="center"/>
          </w:tcPr>
          <w:p w14:paraId="046CF931" w14:textId="77777777" w:rsidR="00105841" w:rsidRPr="00105841" w:rsidRDefault="00105841" w:rsidP="00105841">
            <w:pPr>
              <w:spacing w:after="0"/>
              <w:jc w:val="center"/>
              <w:rPr>
                <w:rFonts w:ascii="Calibri" w:hAnsi="Calibri" w:cs="Calibri"/>
                <w:sz w:val="18"/>
                <w:szCs w:val="18"/>
                <w:lang w:val="fr-BE"/>
              </w:rPr>
            </w:pPr>
          </w:p>
        </w:tc>
        <w:tc>
          <w:tcPr>
            <w:tcW w:w="1278" w:type="dxa"/>
            <w:tcMar>
              <w:top w:w="57" w:type="dxa"/>
              <w:left w:w="57" w:type="dxa"/>
              <w:bottom w:w="57" w:type="dxa"/>
              <w:right w:w="57" w:type="dxa"/>
            </w:tcMar>
            <w:vAlign w:val="center"/>
          </w:tcPr>
          <w:p w14:paraId="63A06D78" w14:textId="77777777" w:rsidR="00105841" w:rsidRPr="00105841" w:rsidRDefault="00105841" w:rsidP="00105841">
            <w:pPr>
              <w:spacing w:after="0"/>
              <w:jc w:val="center"/>
              <w:rPr>
                <w:rFonts w:ascii="Calibri" w:hAnsi="Calibri" w:cs="Calibri"/>
                <w:sz w:val="18"/>
                <w:szCs w:val="18"/>
                <w:lang w:val="fr-BE"/>
              </w:rPr>
            </w:pPr>
          </w:p>
        </w:tc>
        <w:tc>
          <w:tcPr>
            <w:tcW w:w="1701" w:type="dxa"/>
            <w:tcMar>
              <w:top w:w="57" w:type="dxa"/>
              <w:left w:w="57" w:type="dxa"/>
              <w:bottom w:w="57" w:type="dxa"/>
              <w:right w:w="57" w:type="dxa"/>
            </w:tcMar>
          </w:tcPr>
          <w:p w14:paraId="1C9475EE" w14:textId="77777777" w:rsidR="00105841" w:rsidRPr="00105841" w:rsidRDefault="00105841" w:rsidP="00105841">
            <w:pPr>
              <w:spacing w:after="0"/>
              <w:rPr>
                <w:rFonts w:ascii="Calibri" w:hAnsi="Calibri" w:cs="Calibri"/>
                <w:sz w:val="18"/>
                <w:szCs w:val="18"/>
                <w:lang w:val="fr-BE"/>
              </w:rPr>
            </w:pPr>
            <w:r w:rsidRPr="00105841">
              <w:rPr>
                <w:rFonts w:ascii="Calibri" w:hAnsi="Calibri" w:cs="Calibri"/>
                <w:sz w:val="18"/>
                <w:szCs w:val="18"/>
                <w:lang w:val="fr-BE"/>
              </w:rPr>
              <w:t>est capable de se laver complètement sans aucune aide</w:t>
            </w:r>
          </w:p>
        </w:tc>
        <w:tc>
          <w:tcPr>
            <w:tcW w:w="1701" w:type="dxa"/>
            <w:tcMar>
              <w:top w:w="57" w:type="dxa"/>
              <w:left w:w="57" w:type="dxa"/>
              <w:bottom w:w="57" w:type="dxa"/>
              <w:right w:w="57" w:type="dxa"/>
            </w:tcMar>
          </w:tcPr>
          <w:p w14:paraId="067CDD11" w14:textId="77777777" w:rsidR="00105841" w:rsidRPr="00105841" w:rsidRDefault="00105841" w:rsidP="00105841">
            <w:pPr>
              <w:spacing w:after="0"/>
              <w:rPr>
                <w:rFonts w:ascii="Calibri" w:hAnsi="Calibri" w:cs="Calibri"/>
                <w:sz w:val="18"/>
                <w:szCs w:val="18"/>
                <w:lang w:val="fr-BE"/>
              </w:rPr>
            </w:pPr>
            <w:r w:rsidRPr="00105841">
              <w:rPr>
                <w:rFonts w:ascii="Calibri" w:hAnsi="Calibri" w:cs="Calibri"/>
                <w:sz w:val="18"/>
                <w:szCs w:val="18"/>
                <w:lang w:val="fr-BE"/>
              </w:rPr>
              <w:t>a besoin d'une aide partielle pour se laver au-dessus ou en dessous de la ceinture</w:t>
            </w:r>
          </w:p>
        </w:tc>
        <w:tc>
          <w:tcPr>
            <w:tcW w:w="1701" w:type="dxa"/>
            <w:tcMar>
              <w:top w:w="57" w:type="dxa"/>
              <w:left w:w="57" w:type="dxa"/>
              <w:bottom w:w="57" w:type="dxa"/>
              <w:right w:w="57" w:type="dxa"/>
            </w:tcMar>
          </w:tcPr>
          <w:p w14:paraId="7F399217" w14:textId="77777777" w:rsidR="00105841" w:rsidRPr="00105841" w:rsidRDefault="00105841" w:rsidP="00105841">
            <w:pPr>
              <w:spacing w:after="0"/>
              <w:rPr>
                <w:rFonts w:ascii="Calibri" w:hAnsi="Calibri" w:cs="Calibri"/>
                <w:sz w:val="18"/>
                <w:szCs w:val="18"/>
                <w:lang w:val="fr-BE"/>
              </w:rPr>
            </w:pPr>
            <w:r w:rsidRPr="00105841">
              <w:rPr>
                <w:rFonts w:ascii="Calibri" w:hAnsi="Calibri" w:cs="Calibri"/>
                <w:sz w:val="18"/>
                <w:szCs w:val="18"/>
                <w:lang w:val="fr-BE"/>
              </w:rPr>
              <w:t>a besoin d'une aide partielle pour se laver tant au-dessus qu'en dessous de la ceinture</w:t>
            </w:r>
          </w:p>
        </w:tc>
        <w:tc>
          <w:tcPr>
            <w:tcW w:w="1701" w:type="dxa"/>
            <w:tcMar>
              <w:top w:w="57" w:type="dxa"/>
              <w:left w:w="57" w:type="dxa"/>
              <w:bottom w:w="57" w:type="dxa"/>
              <w:right w:w="57" w:type="dxa"/>
            </w:tcMar>
          </w:tcPr>
          <w:p w14:paraId="5EA6700B" w14:textId="77777777" w:rsidR="00105841" w:rsidRPr="00105841" w:rsidRDefault="00105841" w:rsidP="00105841">
            <w:pPr>
              <w:spacing w:after="0"/>
              <w:rPr>
                <w:rFonts w:ascii="Calibri" w:hAnsi="Calibri" w:cs="Calibri"/>
                <w:sz w:val="18"/>
                <w:szCs w:val="18"/>
                <w:lang w:val="fr-BE"/>
              </w:rPr>
            </w:pPr>
            <w:r w:rsidRPr="00105841">
              <w:rPr>
                <w:rFonts w:ascii="Calibri" w:hAnsi="Calibri" w:cs="Calibri"/>
                <w:sz w:val="18"/>
                <w:szCs w:val="18"/>
                <w:lang w:val="fr-BE"/>
              </w:rPr>
              <w:t>doit être entièrement aidé pour se laver tant au-dessus qu'en dessous de la ceinture</w:t>
            </w:r>
          </w:p>
        </w:tc>
      </w:tr>
      <w:tr w:rsidR="00105841" w:rsidRPr="00105841" w14:paraId="53ED7EE3" w14:textId="77777777" w:rsidTr="00ED66BA">
        <w:trPr>
          <w:gridAfter w:val="1"/>
          <w:wAfter w:w="9" w:type="dxa"/>
        </w:trPr>
        <w:tc>
          <w:tcPr>
            <w:tcW w:w="1275" w:type="dxa"/>
            <w:tcMar>
              <w:top w:w="57" w:type="dxa"/>
              <w:left w:w="57" w:type="dxa"/>
              <w:bottom w:w="57" w:type="dxa"/>
              <w:right w:w="57" w:type="dxa"/>
            </w:tcMar>
            <w:vAlign w:val="center"/>
          </w:tcPr>
          <w:p w14:paraId="5A43D869" w14:textId="77777777" w:rsidR="00105841" w:rsidRPr="00105841" w:rsidRDefault="00105841" w:rsidP="00105841">
            <w:pPr>
              <w:pStyle w:val="Titre3"/>
              <w:spacing w:before="0" w:after="0"/>
              <w:outlineLvl w:val="2"/>
              <w:rPr>
                <w:rFonts w:ascii="Calibri" w:hAnsi="Calibri" w:cs="Calibri"/>
                <w:sz w:val="18"/>
                <w:szCs w:val="18"/>
              </w:rPr>
            </w:pPr>
            <w:r w:rsidRPr="00105841">
              <w:rPr>
                <w:rFonts w:ascii="Calibri" w:hAnsi="Calibri" w:cs="Calibri"/>
                <w:sz w:val="18"/>
                <w:szCs w:val="18"/>
              </w:rPr>
              <w:t>S'habiller</w:t>
            </w:r>
          </w:p>
        </w:tc>
        <w:tc>
          <w:tcPr>
            <w:tcW w:w="1133" w:type="dxa"/>
            <w:tcMar>
              <w:top w:w="57" w:type="dxa"/>
              <w:left w:w="57" w:type="dxa"/>
              <w:bottom w:w="57" w:type="dxa"/>
              <w:right w:w="57" w:type="dxa"/>
            </w:tcMar>
            <w:vAlign w:val="center"/>
          </w:tcPr>
          <w:p w14:paraId="77D21087" w14:textId="77777777" w:rsidR="00105841" w:rsidRPr="00105841" w:rsidRDefault="00105841" w:rsidP="00105841">
            <w:pPr>
              <w:spacing w:after="0"/>
              <w:jc w:val="center"/>
              <w:rPr>
                <w:rFonts w:ascii="Calibri" w:hAnsi="Calibri" w:cs="Calibri"/>
                <w:sz w:val="18"/>
                <w:szCs w:val="18"/>
                <w:lang w:val="fr-BE"/>
              </w:rPr>
            </w:pPr>
          </w:p>
        </w:tc>
        <w:tc>
          <w:tcPr>
            <w:tcW w:w="1278" w:type="dxa"/>
            <w:tcMar>
              <w:top w:w="57" w:type="dxa"/>
              <w:left w:w="57" w:type="dxa"/>
              <w:bottom w:w="57" w:type="dxa"/>
              <w:right w:w="57" w:type="dxa"/>
            </w:tcMar>
            <w:vAlign w:val="center"/>
          </w:tcPr>
          <w:p w14:paraId="50D109D2" w14:textId="77777777" w:rsidR="00105841" w:rsidRPr="00105841" w:rsidRDefault="00105841" w:rsidP="00105841">
            <w:pPr>
              <w:spacing w:after="0"/>
              <w:jc w:val="center"/>
              <w:rPr>
                <w:rFonts w:ascii="Calibri" w:hAnsi="Calibri" w:cs="Calibri"/>
                <w:sz w:val="18"/>
                <w:szCs w:val="18"/>
                <w:lang w:val="fr-BE"/>
              </w:rPr>
            </w:pPr>
          </w:p>
        </w:tc>
        <w:tc>
          <w:tcPr>
            <w:tcW w:w="1701" w:type="dxa"/>
            <w:tcMar>
              <w:top w:w="57" w:type="dxa"/>
              <w:left w:w="57" w:type="dxa"/>
              <w:bottom w:w="57" w:type="dxa"/>
              <w:right w:w="57" w:type="dxa"/>
            </w:tcMar>
          </w:tcPr>
          <w:p w14:paraId="7E72A403" w14:textId="77777777" w:rsidR="00105841" w:rsidRPr="00105841" w:rsidRDefault="00105841" w:rsidP="00105841">
            <w:pPr>
              <w:spacing w:after="0"/>
              <w:rPr>
                <w:rFonts w:ascii="Calibri" w:hAnsi="Calibri" w:cs="Calibri"/>
                <w:sz w:val="18"/>
                <w:szCs w:val="18"/>
                <w:lang w:val="fr-BE"/>
              </w:rPr>
            </w:pPr>
            <w:r w:rsidRPr="00105841">
              <w:rPr>
                <w:rFonts w:ascii="Calibri" w:hAnsi="Calibri" w:cs="Calibri"/>
                <w:sz w:val="18"/>
                <w:szCs w:val="18"/>
                <w:lang w:val="fr-BE"/>
              </w:rPr>
              <w:t>est capable de s'habiller et de se déshabiller complètement sans aucune aide</w:t>
            </w:r>
          </w:p>
        </w:tc>
        <w:tc>
          <w:tcPr>
            <w:tcW w:w="1701" w:type="dxa"/>
            <w:tcMar>
              <w:top w:w="57" w:type="dxa"/>
              <w:left w:w="57" w:type="dxa"/>
              <w:bottom w:w="57" w:type="dxa"/>
              <w:right w:w="57" w:type="dxa"/>
            </w:tcMar>
          </w:tcPr>
          <w:p w14:paraId="0F0B086B" w14:textId="77777777" w:rsidR="00105841" w:rsidRPr="00105841" w:rsidRDefault="00105841" w:rsidP="00105841">
            <w:pPr>
              <w:spacing w:after="0"/>
              <w:rPr>
                <w:rFonts w:ascii="Calibri" w:hAnsi="Calibri" w:cs="Calibri"/>
                <w:sz w:val="18"/>
                <w:szCs w:val="18"/>
                <w:lang w:val="fr-BE"/>
              </w:rPr>
            </w:pPr>
            <w:r w:rsidRPr="00105841">
              <w:rPr>
                <w:rFonts w:ascii="Calibri" w:hAnsi="Calibri" w:cs="Calibri"/>
                <w:sz w:val="18"/>
                <w:szCs w:val="18"/>
                <w:lang w:val="fr-BE"/>
              </w:rPr>
              <w:t>a besoin d'une aide partielle pour s'habiller au-dessus ou en dessous de la ceinture (sans tenir compte des lacets)</w:t>
            </w:r>
          </w:p>
        </w:tc>
        <w:tc>
          <w:tcPr>
            <w:tcW w:w="1701" w:type="dxa"/>
            <w:tcMar>
              <w:top w:w="57" w:type="dxa"/>
              <w:left w:w="57" w:type="dxa"/>
              <w:bottom w:w="57" w:type="dxa"/>
              <w:right w:w="57" w:type="dxa"/>
            </w:tcMar>
          </w:tcPr>
          <w:p w14:paraId="354EB821" w14:textId="77777777" w:rsidR="00105841" w:rsidRPr="00105841" w:rsidRDefault="00105841" w:rsidP="00105841">
            <w:pPr>
              <w:spacing w:after="0"/>
              <w:rPr>
                <w:rFonts w:ascii="Calibri" w:hAnsi="Calibri" w:cs="Calibri"/>
                <w:sz w:val="18"/>
                <w:szCs w:val="18"/>
                <w:lang w:val="fr-BE"/>
              </w:rPr>
            </w:pPr>
            <w:r w:rsidRPr="00105841">
              <w:rPr>
                <w:rFonts w:ascii="Calibri" w:hAnsi="Calibri" w:cs="Calibri"/>
                <w:sz w:val="18"/>
                <w:szCs w:val="18"/>
                <w:lang w:val="fr-BE"/>
              </w:rPr>
              <w:t>a besoin d'une aide partielle pour s'habiller tant au-dessus qu'en dessous de la ceinture</w:t>
            </w:r>
          </w:p>
        </w:tc>
        <w:tc>
          <w:tcPr>
            <w:tcW w:w="1701" w:type="dxa"/>
            <w:tcMar>
              <w:top w:w="57" w:type="dxa"/>
              <w:left w:w="57" w:type="dxa"/>
              <w:bottom w:w="57" w:type="dxa"/>
              <w:right w:w="57" w:type="dxa"/>
            </w:tcMar>
          </w:tcPr>
          <w:p w14:paraId="27FA99DD" w14:textId="77777777" w:rsidR="00105841" w:rsidRPr="00105841" w:rsidRDefault="00105841" w:rsidP="00105841">
            <w:pPr>
              <w:spacing w:after="0"/>
              <w:rPr>
                <w:rFonts w:ascii="Calibri" w:hAnsi="Calibri" w:cs="Calibri"/>
                <w:sz w:val="18"/>
                <w:szCs w:val="18"/>
                <w:lang w:val="fr-BE"/>
              </w:rPr>
            </w:pPr>
            <w:r w:rsidRPr="00105841">
              <w:rPr>
                <w:rFonts w:ascii="Calibri" w:hAnsi="Calibri" w:cs="Calibri"/>
                <w:sz w:val="18"/>
                <w:szCs w:val="18"/>
                <w:lang w:val="fr-BE"/>
              </w:rPr>
              <w:t>doit être entièrement aidé pour s'habiller tant au-dessus qu'en dessous de la ceinture</w:t>
            </w:r>
          </w:p>
        </w:tc>
      </w:tr>
      <w:tr w:rsidR="00105841" w:rsidRPr="00105841" w14:paraId="076FC077" w14:textId="77777777" w:rsidTr="00ED66BA">
        <w:trPr>
          <w:gridAfter w:val="1"/>
          <w:wAfter w:w="9" w:type="dxa"/>
        </w:trPr>
        <w:tc>
          <w:tcPr>
            <w:tcW w:w="1275" w:type="dxa"/>
            <w:tcMar>
              <w:top w:w="57" w:type="dxa"/>
              <w:left w:w="57" w:type="dxa"/>
              <w:bottom w:w="57" w:type="dxa"/>
              <w:right w:w="57" w:type="dxa"/>
            </w:tcMar>
            <w:vAlign w:val="center"/>
          </w:tcPr>
          <w:p w14:paraId="5929AEDE" w14:textId="77777777" w:rsidR="00105841" w:rsidRPr="00105841" w:rsidRDefault="00105841" w:rsidP="00105841">
            <w:pPr>
              <w:pStyle w:val="Titre3"/>
              <w:spacing w:before="0" w:after="0"/>
              <w:outlineLvl w:val="2"/>
              <w:rPr>
                <w:rFonts w:ascii="Calibri" w:hAnsi="Calibri" w:cs="Calibri"/>
                <w:sz w:val="18"/>
                <w:szCs w:val="18"/>
              </w:rPr>
            </w:pPr>
            <w:r w:rsidRPr="00105841">
              <w:rPr>
                <w:rFonts w:ascii="Calibri" w:hAnsi="Calibri" w:cs="Calibri"/>
                <w:sz w:val="18"/>
                <w:szCs w:val="18"/>
              </w:rPr>
              <w:t>Transfert et déplace-ments</w:t>
            </w:r>
          </w:p>
        </w:tc>
        <w:tc>
          <w:tcPr>
            <w:tcW w:w="1133" w:type="dxa"/>
            <w:tcMar>
              <w:top w:w="57" w:type="dxa"/>
              <w:left w:w="57" w:type="dxa"/>
              <w:bottom w:w="57" w:type="dxa"/>
              <w:right w:w="57" w:type="dxa"/>
            </w:tcMar>
            <w:vAlign w:val="center"/>
          </w:tcPr>
          <w:p w14:paraId="2F2663C6" w14:textId="77777777" w:rsidR="00105841" w:rsidRPr="00105841" w:rsidRDefault="00105841" w:rsidP="00105841">
            <w:pPr>
              <w:spacing w:after="0"/>
              <w:jc w:val="center"/>
              <w:rPr>
                <w:rFonts w:ascii="Calibri" w:hAnsi="Calibri" w:cs="Calibri"/>
                <w:sz w:val="18"/>
                <w:szCs w:val="18"/>
                <w:lang w:val="fr-BE"/>
              </w:rPr>
            </w:pPr>
          </w:p>
        </w:tc>
        <w:tc>
          <w:tcPr>
            <w:tcW w:w="1278" w:type="dxa"/>
            <w:tcMar>
              <w:top w:w="57" w:type="dxa"/>
              <w:left w:w="57" w:type="dxa"/>
              <w:bottom w:w="57" w:type="dxa"/>
              <w:right w:w="57" w:type="dxa"/>
            </w:tcMar>
            <w:vAlign w:val="center"/>
          </w:tcPr>
          <w:p w14:paraId="6ECE76B2" w14:textId="77777777" w:rsidR="00105841" w:rsidRPr="00105841" w:rsidRDefault="00105841" w:rsidP="00105841">
            <w:pPr>
              <w:spacing w:after="0"/>
              <w:jc w:val="center"/>
              <w:rPr>
                <w:rFonts w:ascii="Calibri" w:hAnsi="Calibri" w:cs="Calibri"/>
                <w:sz w:val="18"/>
                <w:szCs w:val="18"/>
                <w:lang w:val="fr-BE"/>
              </w:rPr>
            </w:pPr>
          </w:p>
        </w:tc>
        <w:tc>
          <w:tcPr>
            <w:tcW w:w="1701" w:type="dxa"/>
            <w:tcMar>
              <w:top w:w="57" w:type="dxa"/>
              <w:left w:w="57" w:type="dxa"/>
              <w:bottom w:w="57" w:type="dxa"/>
              <w:right w:w="57" w:type="dxa"/>
            </w:tcMar>
          </w:tcPr>
          <w:p w14:paraId="01AC8DB8" w14:textId="77777777" w:rsidR="00105841" w:rsidRPr="00105841" w:rsidRDefault="00105841" w:rsidP="00105841">
            <w:pPr>
              <w:spacing w:after="0"/>
              <w:rPr>
                <w:rFonts w:ascii="Calibri" w:hAnsi="Calibri" w:cs="Calibri"/>
                <w:sz w:val="18"/>
                <w:szCs w:val="18"/>
                <w:lang w:val="fr-BE"/>
              </w:rPr>
            </w:pPr>
            <w:r w:rsidRPr="00105841">
              <w:rPr>
                <w:rFonts w:ascii="Calibri" w:hAnsi="Calibri" w:cs="Calibri"/>
                <w:sz w:val="18"/>
                <w:szCs w:val="18"/>
                <w:lang w:val="fr-BE"/>
              </w:rPr>
              <w:t>est autonome pour le transfert et se déplace de façon entièrement indépendante, sans auxiliaire(s) mécanique(s), ni aide de tiers</w:t>
            </w:r>
          </w:p>
        </w:tc>
        <w:tc>
          <w:tcPr>
            <w:tcW w:w="1701" w:type="dxa"/>
            <w:tcMar>
              <w:top w:w="57" w:type="dxa"/>
              <w:left w:w="57" w:type="dxa"/>
              <w:bottom w:w="57" w:type="dxa"/>
              <w:right w:w="57" w:type="dxa"/>
            </w:tcMar>
          </w:tcPr>
          <w:p w14:paraId="53C5737B" w14:textId="77777777" w:rsidR="00105841" w:rsidRPr="00105841" w:rsidRDefault="00105841" w:rsidP="00105841">
            <w:pPr>
              <w:spacing w:after="0"/>
              <w:rPr>
                <w:rFonts w:ascii="Calibri" w:hAnsi="Calibri" w:cs="Calibri"/>
                <w:sz w:val="18"/>
                <w:szCs w:val="18"/>
                <w:lang w:val="fr-BE"/>
              </w:rPr>
            </w:pPr>
            <w:r w:rsidRPr="00105841">
              <w:rPr>
                <w:rFonts w:ascii="Calibri" w:hAnsi="Calibri" w:cs="Calibri"/>
                <w:sz w:val="18"/>
                <w:szCs w:val="18"/>
                <w:lang w:val="fr-BE"/>
              </w:rPr>
              <w:t>est autonome pour le transfert et ses déplacements moyennant l'utilisation d'auxiliaire(s) mécanique(s) (béquille(s), chaise roulante…)</w:t>
            </w:r>
          </w:p>
        </w:tc>
        <w:tc>
          <w:tcPr>
            <w:tcW w:w="1701" w:type="dxa"/>
            <w:tcMar>
              <w:top w:w="57" w:type="dxa"/>
              <w:left w:w="57" w:type="dxa"/>
              <w:bottom w:w="57" w:type="dxa"/>
              <w:right w:w="57" w:type="dxa"/>
            </w:tcMar>
          </w:tcPr>
          <w:p w14:paraId="58EC12E5" w14:textId="77777777" w:rsidR="00105841" w:rsidRPr="00105841" w:rsidRDefault="00105841" w:rsidP="00105841">
            <w:pPr>
              <w:spacing w:after="0"/>
              <w:rPr>
                <w:rFonts w:ascii="Calibri" w:hAnsi="Calibri" w:cs="Calibri"/>
                <w:sz w:val="18"/>
                <w:szCs w:val="18"/>
                <w:lang w:val="fr-BE"/>
              </w:rPr>
            </w:pPr>
            <w:r w:rsidRPr="00105841">
              <w:rPr>
                <w:rFonts w:ascii="Calibri" w:hAnsi="Calibri" w:cs="Calibri"/>
                <w:sz w:val="18"/>
                <w:szCs w:val="18"/>
                <w:lang w:val="fr-BE"/>
              </w:rPr>
              <w:t>a absolument besoin de l'aide de tiers pour au moins un des transferts et/ou ses déplacements</w:t>
            </w:r>
          </w:p>
        </w:tc>
        <w:tc>
          <w:tcPr>
            <w:tcW w:w="1701" w:type="dxa"/>
            <w:tcMar>
              <w:top w:w="57" w:type="dxa"/>
              <w:left w:w="57" w:type="dxa"/>
              <w:bottom w:w="57" w:type="dxa"/>
              <w:right w:w="57" w:type="dxa"/>
            </w:tcMar>
          </w:tcPr>
          <w:p w14:paraId="739DCA88" w14:textId="77777777" w:rsidR="00105841" w:rsidRPr="00105841" w:rsidRDefault="00105841" w:rsidP="00105841">
            <w:pPr>
              <w:spacing w:after="0"/>
              <w:rPr>
                <w:rFonts w:ascii="Calibri" w:hAnsi="Calibri" w:cs="Calibri"/>
                <w:sz w:val="18"/>
                <w:szCs w:val="18"/>
                <w:lang w:val="fr-BE"/>
              </w:rPr>
            </w:pPr>
            <w:r w:rsidRPr="00105841">
              <w:rPr>
                <w:rFonts w:ascii="Calibri" w:hAnsi="Calibri" w:cs="Calibri"/>
                <w:sz w:val="18"/>
                <w:szCs w:val="18"/>
                <w:lang w:val="fr-BE"/>
              </w:rPr>
              <w:t>est grabataire ou en chaise roulante et dépend entièrement des autres pour se déplacer</w:t>
            </w:r>
          </w:p>
        </w:tc>
      </w:tr>
      <w:tr w:rsidR="00105841" w:rsidRPr="00105841" w14:paraId="07B4CCD8" w14:textId="77777777" w:rsidTr="00ED66BA">
        <w:trPr>
          <w:gridAfter w:val="1"/>
          <w:wAfter w:w="9" w:type="dxa"/>
        </w:trPr>
        <w:tc>
          <w:tcPr>
            <w:tcW w:w="1275" w:type="dxa"/>
            <w:tcMar>
              <w:top w:w="57" w:type="dxa"/>
              <w:left w:w="57" w:type="dxa"/>
              <w:bottom w:w="57" w:type="dxa"/>
              <w:right w:w="57" w:type="dxa"/>
            </w:tcMar>
            <w:vAlign w:val="center"/>
          </w:tcPr>
          <w:p w14:paraId="65374ED9" w14:textId="77777777" w:rsidR="00105841" w:rsidRPr="00105841" w:rsidRDefault="00105841" w:rsidP="00105841">
            <w:pPr>
              <w:pStyle w:val="Titre3"/>
              <w:spacing w:before="0" w:after="0"/>
              <w:outlineLvl w:val="2"/>
              <w:rPr>
                <w:rFonts w:ascii="Calibri" w:hAnsi="Calibri" w:cs="Calibri"/>
                <w:sz w:val="18"/>
                <w:szCs w:val="18"/>
              </w:rPr>
            </w:pPr>
            <w:r w:rsidRPr="00105841">
              <w:rPr>
                <w:rFonts w:ascii="Calibri" w:hAnsi="Calibri" w:cs="Calibri"/>
                <w:sz w:val="18"/>
                <w:szCs w:val="18"/>
              </w:rPr>
              <w:t>Aller à la toilette</w:t>
            </w:r>
          </w:p>
        </w:tc>
        <w:tc>
          <w:tcPr>
            <w:tcW w:w="1133" w:type="dxa"/>
            <w:tcMar>
              <w:top w:w="57" w:type="dxa"/>
              <w:left w:w="57" w:type="dxa"/>
              <w:bottom w:w="57" w:type="dxa"/>
              <w:right w:w="57" w:type="dxa"/>
            </w:tcMar>
            <w:vAlign w:val="center"/>
          </w:tcPr>
          <w:p w14:paraId="15D8CED3" w14:textId="77777777" w:rsidR="00105841" w:rsidRPr="00105841" w:rsidRDefault="00105841" w:rsidP="00105841">
            <w:pPr>
              <w:spacing w:after="0"/>
              <w:jc w:val="center"/>
              <w:rPr>
                <w:rFonts w:ascii="Calibri" w:hAnsi="Calibri" w:cs="Calibri"/>
                <w:sz w:val="18"/>
                <w:szCs w:val="18"/>
                <w:lang w:val="fr-BE"/>
              </w:rPr>
            </w:pPr>
          </w:p>
        </w:tc>
        <w:tc>
          <w:tcPr>
            <w:tcW w:w="1278" w:type="dxa"/>
            <w:tcMar>
              <w:top w:w="57" w:type="dxa"/>
              <w:left w:w="57" w:type="dxa"/>
              <w:bottom w:w="57" w:type="dxa"/>
              <w:right w:w="57" w:type="dxa"/>
            </w:tcMar>
            <w:vAlign w:val="center"/>
          </w:tcPr>
          <w:p w14:paraId="39832F06" w14:textId="77777777" w:rsidR="00105841" w:rsidRPr="00105841" w:rsidRDefault="00105841" w:rsidP="00105841">
            <w:pPr>
              <w:spacing w:after="0"/>
              <w:jc w:val="center"/>
              <w:rPr>
                <w:rFonts w:ascii="Calibri" w:hAnsi="Calibri" w:cs="Calibri"/>
                <w:sz w:val="18"/>
                <w:szCs w:val="18"/>
                <w:lang w:val="fr-BE"/>
              </w:rPr>
            </w:pPr>
          </w:p>
        </w:tc>
        <w:tc>
          <w:tcPr>
            <w:tcW w:w="1701" w:type="dxa"/>
            <w:tcMar>
              <w:top w:w="57" w:type="dxa"/>
              <w:left w:w="57" w:type="dxa"/>
              <w:bottom w:w="57" w:type="dxa"/>
              <w:right w:w="57" w:type="dxa"/>
            </w:tcMar>
          </w:tcPr>
          <w:p w14:paraId="78AFBFC2" w14:textId="77777777" w:rsidR="00105841" w:rsidRPr="00105841" w:rsidRDefault="00105841" w:rsidP="00105841">
            <w:pPr>
              <w:spacing w:after="0"/>
              <w:rPr>
                <w:rFonts w:ascii="Calibri" w:hAnsi="Calibri" w:cs="Calibri"/>
                <w:sz w:val="18"/>
                <w:szCs w:val="18"/>
                <w:lang w:val="fr-BE"/>
              </w:rPr>
            </w:pPr>
            <w:r w:rsidRPr="00105841">
              <w:rPr>
                <w:rFonts w:ascii="Calibri" w:hAnsi="Calibri" w:cs="Calibri"/>
                <w:sz w:val="18"/>
                <w:szCs w:val="18"/>
                <w:lang w:val="fr-BE"/>
              </w:rPr>
              <w:t>est capable d'aller seul à la toilette, de s'habiller et de s'essuyer</w:t>
            </w:r>
          </w:p>
        </w:tc>
        <w:tc>
          <w:tcPr>
            <w:tcW w:w="1701" w:type="dxa"/>
            <w:tcMar>
              <w:top w:w="57" w:type="dxa"/>
              <w:left w:w="57" w:type="dxa"/>
              <w:bottom w:w="57" w:type="dxa"/>
              <w:right w:w="57" w:type="dxa"/>
            </w:tcMar>
          </w:tcPr>
          <w:p w14:paraId="095C79BB" w14:textId="77777777" w:rsidR="00105841" w:rsidRPr="00105841" w:rsidRDefault="00105841" w:rsidP="00105841">
            <w:pPr>
              <w:spacing w:after="0"/>
              <w:rPr>
                <w:rFonts w:ascii="Calibri" w:hAnsi="Calibri" w:cs="Calibri"/>
                <w:sz w:val="18"/>
                <w:szCs w:val="18"/>
                <w:lang w:val="fr-BE"/>
              </w:rPr>
            </w:pPr>
            <w:r w:rsidRPr="00105841">
              <w:rPr>
                <w:rFonts w:ascii="Calibri" w:hAnsi="Calibri" w:cs="Calibri"/>
                <w:color w:val="000000"/>
                <w:sz w:val="18"/>
                <w:szCs w:val="18"/>
                <w:lang w:val="fr-FR"/>
              </w:rPr>
              <w:t>a besoin d’aide pour un des trois items: se déplacer ou s’habiller ou s’essuyer</w:t>
            </w:r>
          </w:p>
        </w:tc>
        <w:tc>
          <w:tcPr>
            <w:tcW w:w="1701" w:type="dxa"/>
            <w:tcMar>
              <w:top w:w="57" w:type="dxa"/>
              <w:left w:w="57" w:type="dxa"/>
              <w:bottom w:w="57" w:type="dxa"/>
              <w:right w:w="57" w:type="dxa"/>
            </w:tcMar>
          </w:tcPr>
          <w:p w14:paraId="3BB69EFA" w14:textId="77777777" w:rsidR="00105841" w:rsidRPr="00105841" w:rsidRDefault="00105841" w:rsidP="00105841">
            <w:pPr>
              <w:spacing w:after="0"/>
              <w:rPr>
                <w:rFonts w:ascii="Calibri" w:hAnsi="Calibri" w:cs="Calibri"/>
                <w:sz w:val="18"/>
                <w:szCs w:val="18"/>
                <w:lang w:val="fr-BE"/>
              </w:rPr>
            </w:pPr>
            <w:r w:rsidRPr="00105841">
              <w:rPr>
                <w:rFonts w:ascii="Calibri" w:hAnsi="Calibri" w:cs="Calibri"/>
                <w:color w:val="000000"/>
                <w:sz w:val="18"/>
                <w:szCs w:val="18"/>
                <w:lang w:val="fr-FR"/>
              </w:rPr>
              <w:t>a besoin d’aide pour deux des trois items: se déplacer et/ou s’habiller et/ou s’essuyer</w:t>
            </w:r>
          </w:p>
        </w:tc>
        <w:tc>
          <w:tcPr>
            <w:tcW w:w="1701" w:type="dxa"/>
            <w:tcMar>
              <w:top w:w="57" w:type="dxa"/>
              <w:left w:w="57" w:type="dxa"/>
              <w:bottom w:w="57" w:type="dxa"/>
              <w:right w:w="57" w:type="dxa"/>
            </w:tcMar>
          </w:tcPr>
          <w:p w14:paraId="67FD9E75" w14:textId="77777777" w:rsidR="00105841" w:rsidRPr="00105841" w:rsidRDefault="00105841" w:rsidP="00105841">
            <w:pPr>
              <w:spacing w:after="0"/>
              <w:rPr>
                <w:rFonts w:ascii="Calibri" w:hAnsi="Calibri" w:cs="Calibri"/>
                <w:sz w:val="18"/>
                <w:szCs w:val="18"/>
                <w:lang w:val="fr-BE"/>
              </w:rPr>
            </w:pPr>
            <w:r w:rsidRPr="00105841">
              <w:rPr>
                <w:rFonts w:ascii="Calibri" w:hAnsi="Calibri" w:cs="Calibri"/>
                <w:color w:val="000000"/>
                <w:sz w:val="18"/>
                <w:szCs w:val="18"/>
                <w:lang w:val="fr-FR"/>
              </w:rPr>
              <w:t>doit être entièrement aidé pour les trois items: se déplacer et s’habiller et s’essuyer</w:t>
            </w:r>
          </w:p>
        </w:tc>
      </w:tr>
      <w:tr w:rsidR="00105841" w:rsidRPr="00105841" w14:paraId="5424DFA3" w14:textId="77777777" w:rsidTr="00ED66BA">
        <w:trPr>
          <w:gridAfter w:val="1"/>
          <w:wAfter w:w="9" w:type="dxa"/>
        </w:trPr>
        <w:tc>
          <w:tcPr>
            <w:tcW w:w="1275" w:type="dxa"/>
            <w:tcMar>
              <w:top w:w="57" w:type="dxa"/>
              <w:left w:w="57" w:type="dxa"/>
              <w:bottom w:w="57" w:type="dxa"/>
              <w:right w:w="57" w:type="dxa"/>
            </w:tcMar>
            <w:vAlign w:val="center"/>
          </w:tcPr>
          <w:p w14:paraId="3E2321E2" w14:textId="77777777" w:rsidR="00105841" w:rsidRPr="00105841" w:rsidRDefault="00105841" w:rsidP="00105841">
            <w:pPr>
              <w:pStyle w:val="Titre3"/>
              <w:spacing w:before="0" w:after="0"/>
              <w:outlineLvl w:val="2"/>
              <w:rPr>
                <w:rFonts w:ascii="Calibri" w:hAnsi="Calibri" w:cs="Calibri"/>
                <w:sz w:val="18"/>
                <w:szCs w:val="18"/>
              </w:rPr>
            </w:pPr>
            <w:r w:rsidRPr="00105841">
              <w:rPr>
                <w:rFonts w:ascii="Calibri" w:hAnsi="Calibri" w:cs="Calibri"/>
                <w:sz w:val="18"/>
                <w:szCs w:val="18"/>
              </w:rPr>
              <w:t>Continence</w:t>
            </w:r>
          </w:p>
        </w:tc>
        <w:tc>
          <w:tcPr>
            <w:tcW w:w="1133" w:type="dxa"/>
            <w:tcMar>
              <w:top w:w="57" w:type="dxa"/>
              <w:left w:w="57" w:type="dxa"/>
              <w:bottom w:w="57" w:type="dxa"/>
              <w:right w:w="57" w:type="dxa"/>
            </w:tcMar>
            <w:vAlign w:val="center"/>
          </w:tcPr>
          <w:p w14:paraId="64D7A368" w14:textId="77777777" w:rsidR="00105841" w:rsidRPr="00105841" w:rsidRDefault="00105841" w:rsidP="00105841">
            <w:pPr>
              <w:spacing w:after="0"/>
              <w:jc w:val="center"/>
              <w:rPr>
                <w:rFonts w:ascii="Calibri" w:hAnsi="Calibri" w:cs="Calibri"/>
                <w:sz w:val="18"/>
                <w:szCs w:val="18"/>
                <w:lang w:val="fr-BE"/>
              </w:rPr>
            </w:pPr>
          </w:p>
        </w:tc>
        <w:tc>
          <w:tcPr>
            <w:tcW w:w="1278" w:type="dxa"/>
            <w:vAlign w:val="center"/>
          </w:tcPr>
          <w:p w14:paraId="3FA4B17C" w14:textId="77777777" w:rsidR="00105841" w:rsidRPr="00105841" w:rsidRDefault="00105841" w:rsidP="00105841">
            <w:pPr>
              <w:spacing w:after="0"/>
              <w:jc w:val="center"/>
              <w:rPr>
                <w:rFonts w:ascii="Calibri" w:hAnsi="Calibri" w:cs="Calibri"/>
                <w:sz w:val="18"/>
                <w:szCs w:val="18"/>
                <w:lang w:val="fr-BE"/>
              </w:rPr>
            </w:pPr>
          </w:p>
        </w:tc>
        <w:tc>
          <w:tcPr>
            <w:tcW w:w="1701" w:type="dxa"/>
            <w:tcMar>
              <w:top w:w="57" w:type="dxa"/>
              <w:left w:w="57" w:type="dxa"/>
              <w:bottom w:w="57" w:type="dxa"/>
              <w:right w:w="57" w:type="dxa"/>
            </w:tcMar>
          </w:tcPr>
          <w:p w14:paraId="2C39C0AF" w14:textId="77777777" w:rsidR="00105841" w:rsidRPr="00105841" w:rsidRDefault="00105841" w:rsidP="00105841">
            <w:pPr>
              <w:spacing w:after="0"/>
              <w:rPr>
                <w:rFonts w:ascii="Calibri" w:hAnsi="Calibri" w:cs="Calibri"/>
                <w:sz w:val="18"/>
                <w:szCs w:val="18"/>
                <w:lang w:val="fr-BE"/>
              </w:rPr>
            </w:pPr>
            <w:r w:rsidRPr="00105841">
              <w:rPr>
                <w:rFonts w:ascii="Calibri" w:hAnsi="Calibri" w:cs="Calibri"/>
                <w:sz w:val="18"/>
                <w:szCs w:val="18"/>
                <w:lang w:val="fr-BE"/>
              </w:rPr>
              <w:t>est continent pour les urines et les selles</w:t>
            </w:r>
          </w:p>
        </w:tc>
        <w:tc>
          <w:tcPr>
            <w:tcW w:w="1701" w:type="dxa"/>
            <w:tcMar>
              <w:top w:w="57" w:type="dxa"/>
              <w:left w:w="57" w:type="dxa"/>
              <w:bottom w:w="57" w:type="dxa"/>
              <w:right w:w="57" w:type="dxa"/>
            </w:tcMar>
          </w:tcPr>
          <w:p w14:paraId="3EA1BCDC" w14:textId="77777777" w:rsidR="00105841" w:rsidRPr="00105841" w:rsidRDefault="00105841" w:rsidP="00105841">
            <w:pPr>
              <w:spacing w:after="0"/>
              <w:rPr>
                <w:rFonts w:ascii="Calibri" w:hAnsi="Calibri" w:cs="Calibri"/>
                <w:sz w:val="18"/>
                <w:szCs w:val="18"/>
                <w:lang w:val="fr-BE"/>
              </w:rPr>
            </w:pPr>
            <w:r w:rsidRPr="00105841">
              <w:rPr>
                <w:rFonts w:ascii="Calibri" w:hAnsi="Calibri" w:cs="Calibri"/>
                <w:sz w:val="18"/>
                <w:szCs w:val="18"/>
                <w:lang w:val="fr-BE"/>
              </w:rPr>
              <w:t>est accidentellement incontinent pour les urines ou les selles (sonde vésicale ou anus artificiel compris)</w:t>
            </w:r>
          </w:p>
        </w:tc>
        <w:tc>
          <w:tcPr>
            <w:tcW w:w="1701" w:type="dxa"/>
            <w:tcMar>
              <w:top w:w="57" w:type="dxa"/>
              <w:left w:w="57" w:type="dxa"/>
              <w:bottom w:w="57" w:type="dxa"/>
              <w:right w:w="57" w:type="dxa"/>
            </w:tcMar>
          </w:tcPr>
          <w:p w14:paraId="5DD7221B" w14:textId="77777777" w:rsidR="00105841" w:rsidRPr="00105841" w:rsidRDefault="00105841" w:rsidP="00105841">
            <w:pPr>
              <w:spacing w:after="0"/>
              <w:rPr>
                <w:rFonts w:ascii="Calibri" w:hAnsi="Calibri" w:cs="Calibri"/>
                <w:sz w:val="18"/>
                <w:szCs w:val="18"/>
                <w:lang w:val="fr-BE"/>
              </w:rPr>
            </w:pPr>
            <w:r w:rsidRPr="00105841">
              <w:rPr>
                <w:rFonts w:ascii="Calibri" w:hAnsi="Calibri" w:cs="Calibri"/>
                <w:sz w:val="18"/>
                <w:szCs w:val="18"/>
                <w:lang w:val="fr-BE"/>
              </w:rPr>
              <w:t>est incontinent pour les urines (y compris exercices de miction) ou les selles</w:t>
            </w:r>
          </w:p>
        </w:tc>
        <w:tc>
          <w:tcPr>
            <w:tcW w:w="1701" w:type="dxa"/>
            <w:tcMar>
              <w:top w:w="57" w:type="dxa"/>
              <w:left w:w="57" w:type="dxa"/>
              <w:bottom w:w="57" w:type="dxa"/>
              <w:right w:w="57" w:type="dxa"/>
            </w:tcMar>
          </w:tcPr>
          <w:p w14:paraId="21444C03" w14:textId="77777777" w:rsidR="00105841" w:rsidRPr="00105841" w:rsidRDefault="00105841" w:rsidP="00105841">
            <w:pPr>
              <w:spacing w:after="0"/>
              <w:rPr>
                <w:rFonts w:ascii="Calibri" w:hAnsi="Calibri" w:cs="Calibri"/>
                <w:sz w:val="18"/>
                <w:szCs w:val="18"/>
                <w:lang w:val="fr-BE"/>
              </w:rPr>
            </w:pPr>
            <w:r w:rsidRPr="00105841">
              <w:rPr>
                <w:rFonts w:ascii="Calibri" w:hAnsi="Calibri" w:cs="Calibri"/>
                <w:sz w:val="18"/>
                <w:szCs w:val="18"/>
                <w:lang w:val="fr-BE"/>
              </w:rPr>
              <w:t>est incontinent pour les urines et les selles</w:t>
            </w:r>
          </w:p>
        </w:tc>
      </w:tr>
      <w:tr w:rsidR="00105841" w:rsidRPr="001771D6" w14:paraId="7D88C32B" w14:textId="77777777" w:rsidTr="00ED66BA">
        <w:tc>
          <w:tcPr>
            <w:tcW w:w="1275" w:type="dxa"/>
            <w:tcMar>
              <w:top w:w="57" w:type="dxa"/>
              <w:left w:w="57" w:type="dxa"/>
              <w:bottom w:w="57" w:type="dxa"/>
              <w:right w:w="57" w:type="dxa"/>
            </w:tcMar>
            <w:vAlign w:val="center"/>
          </w:tcPr>
          <w:p w14:paraId="25A4542C" w14:textId="77777777" w:rsidR="00105841" w:rsidRPr="00105841" w:rsidRDefault="00105841" w:rsidP="00105841">
            <w:pPr>
              <w:pStyle w:val="Titre3"/>
              <w:spacing w:before="0" w:after="0"/>
              <w:outlineLvl w:val="2"/>
              <w:rPr>
                <w:rFonts w:ascii="Calibri" w:hAnsi="Calibri" w:cs="Calibri"/>
                <w:sz w:val="18"/>
                <w:szCs w:val="18"/>
              </w:rPr>
            </w:pPr>
            <w:r w:rsidRPr="00105841">
              <w:rPr>
                <w:rFonts w:ascii="Calibri" w:hAnsi="Calibri" w:cs="Calibri"/>
                <w:sz w:val="18"/>
                <w:szCs w:val="18"/>
              </w:rPr>
              <w:t>Manger</w:t>
            </w:r>
          </w:p>
        </w:tc>
        <w:tc>
          <w:tcPr>
            <w:tcW w:w="1133" w:type="dxa"/>
            <w:tcMar>
              <w:top w:w="57" w:type="dxa"/>
              <w:left w:w="57" w:type="dxa"/>
              <w:bottom w:w="57" w:type="dxa"/>
              <w:right w:w="57" w:type="dxa"/>
            </w:tcMar>
            <w:vAlign w:val="center"/>
          </w:tcPr>
          <w:p w14:paraId="2C3DDB4D" w14:textId="77777777" w:rsidR="00105841" w:rsidRPr="00105841" w:rsidRDefault="00105841" w:rsidP="00105841">
            <w:pPr>
              <w:spacing w:after="0"/>
              <w:jc w:val="center"/>
              <w:rPr>
                <w:rFonts w:ascii="Calibri" w:hAnsi="Calibri" w:cs="Calibri"/>
                <w:sz w:val="18"/>
                <w:szCs w:val="18"/>
                <w:lang w:val="fr-BE"/>
              </w:rPr>
            </w:pPr>
          </w:p>
        </w:tc>
        <w:tc>
          <w:tcPr>
            <w:tcW w:w="1278" w:type="dxa"/>
            <w:vAlign w:val="center"/>
          </w:tcPr>
          <w:p w14:paraId="5C12DF1B" w14:textId="77777777" w:rsidR="00105841" w:rsidRPr="00105841" w:rsidRDefault="00105841" w:rsidP="00105841">
            <w:pPr>
              <w:spacing w:after="0"/>
              <w:jc w:val="center"/>
              <w:rPr>
                <w:rFonts w:ascii="Calibri" w:hAnsi="Calibri" w:cs="Calibri"/>
                <w:sz w:val="18"/>
                <w:szCs w:val="18"/>
                <w:lang w:val="fr-BE"/>
              </w:rPr>
            </w:pPr>
          </w:p>
        </w:tc>
        <w:tc>
          <w:tcPr>
            <w:tcW w:w="1701" w:type="dxa"/>
            <w:tcMar>
              <w:top w:w="57" w:type="dxa"/>
              <w:left w:w="57" w:type="dxa"/>
              <w:bottom w:w="57" w:type="dxa"/>
              <w:right w:w="57" w:type="dxa"/>
            </w:tcMar>
          </w:tcPr>
          <w:p w14:paraId="5B05E93F" w14:textId="77777777" w:rsidR="00105841" w:rsidRPr="00105841" w:rsidRDefault="00105841" w:rsidP="00105841">
            <w:pPr>
              <w:spacing w:after="0"/>
              <w:rPr>
                <w:rFonts w:ascii="Calibri" w:hAnsi="Calibri" w:cs="Calibri"/>
                <w:sz w:val="18"/>
                <w:szCs w:val="18"/>
                <w:lang w:val="fr-BE"/>
              </w:rPr>
            </w:pPr>
            <w:r w:rsidRPr="00105841">
              <w:rPr>
                <w:rFonts w:ascii="Calibri" w:hAnsi="Calibri" w:cs="Calibri"/>
                <w:sz w:val="18"/>
                <w:szCs w:val="18"/>
                <w:lang w:val="fr-BE"/>
              </w:rPr>
              <w:t>est capable de manger et de boire seul</w:t>
            </w:r>
          </w:p>
        </w:tc>
        <w:tc>
          <w:tcPr>
            <w:tcW w:w="1701" w:type="dxa"/>
            <w:tcMar>
              <w:top w:w="57" w:type="dxa"/>
              <w:left w:w="57" w:type="dxa"/>
              <w:bottom w:w="57" w:type="dxa"/>
              <w:right w:w="57" w:type="dxa"/>
            </w:tcMar>
          </w:tcPr>
          <w:p w14:paraId="0CD1F8F2" w14:textId="77777777" w:rsidR="00105841" w:rsidRPr="00105841" w:rsidRDefault="00105841" w:rsidP="00105841">
            <w:pPr>
              <w:spacing w:after="0"/>
              <w:rPr>
                <w:rFonts w:ascii="Calibri" w:hAnsi="Calibri" w:cs="Calibri"/>
                <w:sz w:val="18"/>
                <w:szCs w:val="18"/>
                <w:lang w:val="fr-BE"/>
              </w:rPr>
            </w:pPr>
            <w:r w:rsidRPr="00105841">
              <w:rPr>
                <w:rFonts w:ascii="Calibri" w:hAnsi="Calibri" w:cs="Calibri"/>
                <w:sz w:val="18"/>
                <w:szCs w:val="18"/>
                <w:lang w:val="fr-BE"/>
              </w:rPr>
              <w:t>a besoin d'une aide préalable pour manger ou boire</w:t>
            </w:r>
          </w:p>
        </w:tc>
        <w:tc>
          <w:tcPr>
            <w:tcW w:w="1701" w:type="dxa"/>
            <w:tcMar>
              <w:top w:w="57" w:type="dxa"/>
              <w:left w:w="57" w:type="dxa"/>
              <w:bottom w:w="57" w:type="dxa"/>
              <w:right w:w="57" w:type="dxa"/>
            </w:tcMar>
          </w:tcPr>
          <w:p w14:paraId="6E481455" w14:textId="77777777" w:rsidR="00105841" w:rsidRPr="00105841" w:rsidRDefault="00105841" w:rsidP="00105841">
            <w:pPr>
              <w:spacing w:after="0"/>
              <w:rPr>
                <w:rFonts w:ascii="Calibri" w:hAnsi="Calibri" w:cs="Calibri"/>
                <w:sz w:val="18"/>
                <w:szCs w:val="18"/>
                <w:lang w:val="fr-BE"/>
              </w:rPr>
            </w:pPr>
            <w:r w:rsidRPr="00105841">
              <w:rPr>
                <w:rFonts w:ascii="Calibri" w:hAnsi="Calibri" w:cs="Calibri"/>
                <w:sz w:val="18"/>
                <w:szCs w:val="18"/>
                <w:lang w:val="fr-BE"/>
              </w:rPr>
              <w:t>a besoin d'une aide partielle pendant qu'il mange ou boit</w:t>
            </w:r>
          </w:p>
        </w:tc>
        <w:tc>
          <w:tcPr>
            <w:tcW w:w="1710" w:type="dxa"/>
            <w:gridSpan w:val="2"/>
            <w:tcMar>
              <w:top w:w="57" w:type="dxa"/>
              <w:left w:w="57" w:type="dxa"/>
              <w:bottom w:w="57" w:type="dxa"/>
              <w:right w:w="57" w:type="dxa"/>
            </w:tcMar>
          </w:tcPr>
          <w:p w14:paraId="5E40F877" w14:textId="77777777" w:rsidR="00105841" w:rsidRPr="00105841" w:rsidRDefault="00105841" w:rsidP="00105841">
            <w:pPr>
              <w:spacing w:after="0"/>
              <w:rPr>
                <w:rFonts w:ascii="Calibri" w:hAnsi="Calibri" w:cs="Calibri"/>
                <w:sz w:val="18"/>
                <w:szCs w:val="18"/>
                <w:lang w:val="fr-BE"/>
              </w:rPr>
            </w:pPr>
            <w:r w:rsidRPr="00105841">
              <w:rPr>
                <w:rFonts w:ascii="Calibri" w:hAnsi="Calibri" w:cs="Calibri"/>
                <w:sz w:val="18"/>
                <w:szCs w:val="18"/>
                <w:lang w:val="fr-BE"/>
              </w:rPr>
              <w:t>le patient est totalement dépendant pour manger ou boire</w:t>
            </w:r>
          </w:p>
        </w:tc>
      </w:tr>
    </w:tbl>
    <w:p w14:paraId="02B455F1" w14:textId="77777777" w:rsidR="00105841" w:rsidRDefault="00105841" w:rsidP="00105841">
      <w:pPr>
        <w:rPr>
          <w:lang w:val="fr-BE"/>
        </w:rPr>
      </w:pPr>
    </w:p>
    <w:p w14:paraId="5B51A1D7" w14:textId="77777777" w:rsidR="00105841" w:rsidRPr="00105841" w:rsidRDefault="00105841" w:rsidP="00105841">
      <w:pPr>
        <w:rPr>
          <w:lang w:val="fr-BE"/>
        </w:rPr>
        <w:sectPr w:rsidR="00105841" w:rsidRPr="00105841" w:rsidSect="00105841">
          <w:headerReference w:type="first" r:id="rId8"/>
          <w:footerReference w:type="first" r:id="rId9"/>
          <w:type w:val="continuous"/>
          <w:pgSz w:w="11906" w:h="16838"/>
          <w:pgMar w:top="1134" w:right="1418" w:bottom="993" w:left="1418" w:header="567" w:footer="567" w:gutter="0"/>
          <w:cols w:space="708"/>
          <w:titlePg/>
          <w:docGrid w:linePitch="360"/>
        </w:sectPr>
      </w:pPr>
    </w:p>
    <w:p w14:paraId="65BAA426" w14:textId="77777777" w:rsidR="00184C8A" w:rsidRDefault="00184C8A" w:rsidP="008A7E4B">
      <w:pPr>
        <w:spacing w:after="0"/>
        <w:rPr>
          <w:lang w:val="fr-BE"/>
        </w:rPr>
      </w:pPr>
    </w:p>
    <w:tbl>
      <w:tblPr>
        <w:tblStyle w:val="Grilledutableau"/>
        <w:tblW w:w="10490" w:type="dxa"/>
        <w:tblInd w:w="-601" w:type="dxa"/>
        <w:tblLayout w:type="fixed"/>
        <w:tblLook w:val="04A0" w:firstRow="1" w:lastRow="0" w:firstColumn="1" w:lastColumn="0" w:noHBand="0" w:noVBand="1"/>
      </w:tblPr>
      <w:tblGrid>
        <w:gridCol w:w="1276"/>
        <w:gridCol w:w="1134"/>
        <w:gridCol w:w="1276"/>
        <w:gridCol w:w="1701"/>
        <w:gridCol w:w="1701"/>
        <w:gridCol w:w="1701"/>
        <w:gridCol w:w="1701"/>
      </w:tblGrid>
      <w:tr w:rsidR="00A247BA" w:rsidRPr="00A247BA" w14:paraId="439B42CC" w14:textId="77777777" w:rsidTr="008A7E4B">
        <w:tc>
          <w:tcPr>
            <w:tcW w:w="1276" w:type="dxa"/>
            <w:tcMar>
              <w:top w:w="57" w:type="dxa"/>
              <w:left w:w="57" w:type="dxa"/>
              <w:bottom w:w="57" w:type="dxa"/>
              <w:right w:w="57" w:type="dxa"/>
            </w:tcMar>
            <w:vAlign w:val="center"/>
          </w:tcPr>
          <w:p w14:paraId="44383DFD" w14:textId="77777777" w:rsidR="00A247BA" w:rsidRPr="00A247BA" w:rsidRDefault="00A247BA" w:rsidP="008A7E4B">
            <w:pPr>
              <w:spacing w:after="0"/>
              <w:jc w:val="center"/>
              <w:rPr>
                <w:rFonts w:ascii="Calibri" w:hAnsi="Calibri" w:cs="Calibri"/>
                <w:b/>
                <w:lang w:val="fr-BE"/>
              </w:rPr>
            </w:pPr>
            <w:r w:rsidRPr="00A247BA">
              <w:rPr>
                <w:rFonts w:ascii="Calibri" w:hAnsi="Calibri" w:cs="Calibri"/>
                <w:b/>
                <w:lang w:val="fr-BE"/>
              </w:rPr>
              <w:lastRenderedPageBreak/>
              <w:t>Critère</w:t>
            </w:r>
          </w:p>
        </w:tc>
        <w:tc>
          <w:tcPr>
            <w:tcW w:w="1134" w:type="dxa"/>
            <w:tcMar>
              <w:top w:w="57" w:type="dxa"/>
              <w:left w:w="57" w:type="dxa"/>
              <w:bottom w:w="57" w:type="dxa"/>
              <w:right w:w="57" w:type="dxa"/>
            </w:tcMar>
            <w:vAlign w:val="center"/>
          </w:tcPr>
          <w:p w14:paraId="3CAEFA3D" w14:textId="77777777" w:rsidR="00A247BA" w:rsidRPr="00A247BA" w:rsidRDefault="00A247BA" w:rsidP="008A7E4B">
            <w:pPr>
              <w:spacing w:after="0"/>
              <w:jc w:val="center"/>
              <w:rPr>
                <w:rFonts w:ascii="Calibri" w:hAnsi="Calibri" w:cs="Calibri"/>
                <w:b/>
                <w:lang w:val="fr-BE"/>
              </w:rPr>
            </w:pPr>
          </w:p>
        </w:tc>
        <w:tc>
          <w:tcPr>
            <w:tcW w:w="1276" w:type="dxa"/>
            <w:tcMar>
              <w:top w:w="57" w:type="dxa"/>
              <w:left w:w="57" w:type="dxa"/>
              <w:bottom w:w="57" w:type="dxa"/>
              <w:right w:w="57" w:type="dxa"/>
            </w:tcMar>
            <w:vAlign w:val="center"/>
          </w:tcPr>
          <w:p w14:paraId="1FC2BC25" w14:textId="77777777" w:rsidR="00A247BA" w:rsidRPr="00A247BA" w:rsidRDefault="00A247BA" w:rsidP="008A7E4B">
            <w:pPr>
              <w:spacing w:after="0"/>
              <w:jc w:val="center"/>
              <w:rPr>
                <w:rFonts w:ascii="Calibri" w:hAnsi="Calibri" w:cs="Calibri"/>
                <w:b/>
                <w:lang w:val="fr-BE"/>
              </w:rPr>
            </w:pPr>
          </w:p>
        </w:tc>
        <w:tc>
          <w:tcPr>
            <w:tcW w:w="1701" w:type="dxa"/>
            <w:tcMar>
              <w:top w:w="57" w:type="dxa"/>
              <w:left w:w="57" w:type="dxa"/>
              <w:bottom w:w="57" w:type="dxa"/>
              <w:right w:w="57" w:type="dxa"/>
            </w:tcMar>
            <w:vAlign w:val="center"/>
          </w:tcPr>
          <w:p w14:paraId="0CB8A3F2" w14:textId="77777777" w:rsidR="00A247BA" w:rsidRPr="00A247BA" w:rsidRDefault="00A247BA" w:rsidP="008A7E4B">
            <w:pPr>
              <w:spacing w:after="0"/>
              <w:jc w:val="center"/>
              <w:rPr>
                <w:rFonts w:ascii="Calibri" w:hAnsi="Calibri" w:cs="Calibri"/>
                <w:b/>
                <w:lang w:val="fr-BE"/>
              </w:rPr>
            </w:pPr>
            <w:r w:rsidRPr="00A247BA">
              <w:rPr>
                <w:rFonts w:ascii="Calibri" w:hAnsi="Calibri" w:cs="Calibri"/>
                <w:b/>
                <w:lang w:val="fr-BE"/>
              </w:rPr>
              <w:t>1</w:t>
            </w:r>
          </w:p>
        </w:tc>
        <w:tc>
          <w:tcPr>
            <w:tcW w:w="1701" w:type="dxa"/>
            <w:tcMar>
              <w:top w:w="57" w:type="dxa"/>
              <w:left w:w="57" w:type="dxa"/>
              <w:bottom w:w="57" w:type="dxa"/>
              <w:right w:w="57" w:type="dxa"/>
            </w:tcMar>
            <w:vAlign w:val="center"/>
          </w:tcPr>
          <w:p w14:paraId="22763FDA" w14:textId="77777777" w:rsidR="00A247BA" w:rsidRPr="00A247BA" w:rsidRDefault="00A247BA" w:rsidP="008A7E4B">
            <w:pPr>
              <w:spacing w:after="0"/>
              <w:jc w:val="center"/>
              <w:rPr>
                <w:rFonts w:ascii="Calibri" w:hAnsi="Calibri" w:cs="Calibri"/>
                <w:b/>
                <w:lang w:val="fr-BE"/>
              </w:rPr>
            </w:pPr>
            <w:r w:rsidRPr="00A247BA">
              <w:rPr>
                <w:rFonts w:ascii="Calibri" w:hAnsi="Calibri" w:cs="Calibri"/>
                <w:b/>
                <w:lang w:val="fr-BE"/>
              </w:rPr>
              <w:t>2</w:t>
            </w:r>
          </w:p>
        </w:tc>
        <w:tc>
          <w:tcPr>
            <w:tcW w:w="1701" w:type="dxa"/>
            <w:tcMar>
              <w:top w:w="57" w:type="dxa"/>
              <w:left w:w="57" w:type="dxa"/>
              <w:bottom w:w="57" w:type="dxa"/>
              <w:right w:w="57" w:type="dxa"/>
            </w:tcMar>
            <w:vAlign w:val="center"/>
          </w:tcPr>
          <w:p w14:paraId="2D7C45DE" w14:textId="77777777" w:rsidR="00A247BA" w:rsidRPr="00A247BA" w:rsidRDefault="00A247BA" w:rsidP="008A7E4B">
            <w:pPr>
              <w:spacing w:after="0"/>
              <w:jc w:val="center"/>
              <w:rPr>
                <w:rFonts w:ascii="Calibri" w:hAnsi="Calibri" w:cs="Calibri"/>
                <w:b/>
                <w:lang w:val="fr-BE"/>
              </w:rPr>
            </w:pPr>
            <w:r w:rsidRPr="00A247BA">
              <w:rPr>
                <w:rFonts w:ascii="Calibri" w:hAnsi="Calibri" w:cs="Calibri"/>
                <w:b/>
                <w:lang w:val="fr-BE"/>
              </w:rPr>
              <w:t>3</w:t>
            </w:r>
          </w:p>
        </w:tc>
        <w:tc>
          <w:tcPr>
            <w:tcW w:w="1701" w:type="dxa"/>
            <w:tcMar>
              <w:top w:w="113" w:type="dxa"/>
              <w:bottom w:w="113" w:type="dxa"/>
            </w:tcMar>
            <w:vAlign w:val="center"/>
          </w:tcPr>
          <w:p w14:paraId="13912DEB" w14:textId="77777777" w:rsidR="00A247BA" w:rsidRPr="00A247BA" w:rsidRDefault="00A247BA" w:rsidP="008A7E4B">
            <w:pPr>
              <w:spacing w:after="0"/>
              <w:jc w:val="center"/>
              <w:rPr>
                <w:rFonts w:ascii="Calibri" w:hAnsi="Calibri" w:cs="Calibri"/>
                <w:b/>
                <w:lang w:val="fr-BE"/>
              </w:rPr>
            </w:pPr>
            <w:r w:rsidRPr="00A247BA">
              <w:rPr>
                <w:rFonts w:ascii="Calibri" w:hAnsi="Calibri" w:cs="Calibri"/>
                <w:b/>
                <w:lang w:val="fr-BE"/>
              </w:rPr>
              <w:t>4</w:t>
            </w:r>
          </w:p>
        </w:tc>
      </w:tr>
      <w:tr w:rsidR="00A247BA" w:rsidRPr="001771D6" w14:paraId="7C4BF6B9" w14:textId="77777777" w:rsidTr="008A7E4B">
        <w:tc>
          <w:tcPr>
            <w:tcW w:w="1276" w:type="dxa"/>
            <w:tcMar>
              <w:top w:w="57" w:type="dxa"/>
              <w:left w:w="57" w:type="dxa"/>
              <w:bottom w:w="57" w:type="dxa"/>
              <w:right w:w="57" w:type="dxa"/>
            </w:tcMar>
            <w:vAlign w:val="center"/>
          </w:tcPr>
          <w:p w14:paraId="365E6F51" w14:textId="77777777" w:rsidR="00A247BA" w:rsidRPr="00A247BA" w:rsidRDefault="00925985" w:rsidP="008A7E4B">
            <w:pPr>
              <w:spacing w:after="0"/>
              <w:jc w:val="center"/>
              <w:rPr>
                <w:rFonts w:ascii="Calibri" w:hAnsi="Calibri" w:cs="Calibri"/>
                <w:b/>
                <w:lang w:val="fr-BE"/>
              </w:rPr>
            </w:pPr>
            <w:r>
              <w:rPr>
                <w:rFonts w:ascii="Calibri" w:hAnsi="Calibri" w:cs="Calibri"/>
                <w:b/>
                <w:lang w:val="fr-BE"/>
              </w:rPr>
              <w:t>Temps</w:t>
            </w:r>
            <w:r>
              <w:rPr>
                <w:rStyle w:val="Appelnotedebasdep"/>
                <w:rFonts w:ascii="Calibri" w:hAnsi="Calibri" w:cs="Calibri"/>
                <w:b/>
                <w:lang w:val="fr-BE"/>
              </w:rPr>
              <w:footnoteReference w:id="1"/>
            </w:r>
          </w:p>
        </w:tc>
        <w:tc>
          <w:tcPr>
            <w:tcW w:w="1134" w:type="dxa"/>
            <w:tcMar>
              <w:top w:w="57" w:type="dxa"/>
              <w:left w:w="57" w:type="dxa"/>
              <w:bottom w:w="57" w:type="dxa"/>
              <w:right w:w="57" w:type="dxa"/>
            </w:tcMar>
          </w:tcPr>
          <w:p w14:paraId="5FE13CC8" w14:textId="77777777" w:rsidR="00A247BA" w:rsidRPr="00A247BA" w:rsidRDefault="00A247BA" w:rsidP="008A7E4B">
            <w:pPr>
              <w:spacing w:after="0"/>
              <w:jc w:val="center"/>
              <w:rPr>
                <w:rFonts w:ascii="Calibri" w:hAnsi="Calibri" w:cs="Calibri"/>
                <w:lang w:val="fr-BE"/>
              </w:rPr>
            </w:pPr>
          </w:p>
        </w:tc>
        <w:tc>
          <w:tcPr>
            <w:tcW w:w="1276" w:type="dxa"/>
            <w:tcMar>
              <w:top w:w="57" w:type="dxa"/>
              <w:left w:w="57" w:type="dxa"/>
              <w:bottom w:w="57" w:type="dxa"/>
              <w:right w:w="57" w:type="dxa"/>
            </w:tcMar>
          </w:tcPr>
          <w:p w14:paraId="5EE5B400" w14:textId="77777777" w:rsidR="00A247BA" w:rsidRPr="00A247BA" w:rsidRDefault="00A247BA" w:rsidP="008A7E4B">
            <w:pPr>
              <w:spacing w:after="0"/>
              <w:jc w:val="center"/>
              <w:rPr>
                <w:rFonts w:ascii="Calibri" w:hAnsi="Calibri" w:cs="Calibri"/>
                <w:lang w:val="fr-BE"/>
              </w:rPr>
            </w:pPr>
          </w:p>
        </w:tc>
        <w:tc>
          <w:tcPr>
            <w:tcW w:w="1701" w:type="dxa"/>
            <w:tcMar>
              <w:top w:w="57" w:type="dxa"/>
              <w:left w:w="57" w:type="dxa"/>
              <w:bottom w:w="57" w:type="dxa"/>
              <w:right w:w="57" w:type="dxa"/>
            </w:tcMar>
          </w:tcPr>
          <w:p w14:paraId="2D373AB2" w14:textId="77777777" w:rsidR="00A247BA" w:rsidRPr="00A247BA" w:rsidRDefault="00A247BA" w:rsidP="008A7E4B">
            <w:pPr>
              <w:spacing w:after="0"/>
              <w:rPr>
                <w:rFonts w:asciiTheme="minorHAnsi" w:hAnsiTheme="minorHAnsi" w:cstheme="minorHAnsi"/>
                <w:lang w:val="fr-BE"/>
              </w:rPr>
            </w:pPr>
            <w:r w:rsidRPr="00A247BA">
              <w:rPr>
                <w:rFonts w:asciiTheme="minorHAnsi" w:hAnsiTheme="minorHAnsi" w:cstheme="minorHAnsi"/>
                <w:lang w:val="fr-BE"/>
              </w:rPr>
              <w:t>pas de problème</w:t>
            </w:r>
          </w:p>
        </w:tc>
        <w:tc>
          <w:tcPr>
            <w:tcW w:w="1701" w:type="dxa"/>
            <w:tcMar>
              <w:top w:w="57" w:type="dxa"/>
              <w:left w:w="57" w:type="dxa"/>
              <w:bottom w:w="57" w:type="dxa"/>
              <w:right w:w="57" w:type="dxa"/>
            </w:tcMar>
          </w:tcPr>
          <w:p w14:paraId="3AD37836" w14:textId="77777777" w:rsidR="00A247BA" w:rsidRPr="00A247BA" w:rsidRDefault="00A247BA" w:rsidP="008A7E4B">
            <w:pPr>
              <w:spacing w:after="0"/>
              <w:rPr>
                <w:rFonts w:asciiTheme="minorHAnsi" w:hAnsiTheme="minorHAnsi" w:cstheme="minorHAnsi"/>
                <w:lang w:val="fr-BE"/>
              </w:rPr>
            </w:pPr>
            <w:r w:rsidRPr="00A247BA">
              <w:rPr>
                <w:rFonts w:asciiTheme="minorHAnsi" w:hAnsiTheme="minorHAnsi" w:cstheme="minorHAnsi"/>
                <w:lang w:val="fr-BE"/>
              </w:rPr>
              <w:t>de temps en temps, rarement des problèmes</w:t>
            </w:r>
          </w:p>
        </w:tc>
        <w:tc>
          <w:tcPr>
            <w:tcW w:w="1701" w:type="dxa"/>
            <w:tcMar>
              <w:top w:w="57" w:type="dxa"/>
              <w:left w:w="57" w:type="dxa"/>
              <w:bottom w:w="57" w:type="dxa"/>
              <w:right w:w="57" w:type="dxa"/>
            </w:tcMar>
          </w:tcPr>
          <w:p w14:paraId="5DB77646" w14:textId="77777777" w:rsidR="00A247BA" w:rsidRPr="00A247BA" w:rsidRDefault="00A247BA" w:rsidP="008A7E4B">
            <w:pPr>
              <w:spacing w:after="0"/>
              <w:rPr>
                <w:rFonts w:asciiTheme="minorHAnsi" w:hAnsiTheme="minorHAnsi" w:cstheme="minorHAnsi"/>
                <w:lang w:val="fr-BE"/>
              </w:rPr>
            </w:pPr>
            <w:r w:rsidRPr="00A247BA">
              <w:rPr>
                <w:rFonts w:asciiTheme="minorHAnsi" w:hAnsiTheme="minorHAnsi" w:cstheme="minorHAnsi"/>
                <w:lang w:val="fr-BE"/>
              </w:rPr>
              <w:t>des problèmes presque chaque jour</w:t>
            </w:r>
          </w:p>
        </w:tc>
        <w:tc>
          <w:tcPr>
            <w:tcW w:w="1701" w:type="dxa"/>
            <w:tcMar>
              <w:top w:w="113" w:type="dxa"/>
              <w:bottom w:w="113" w:type="dxa"/>
            </w:tcMar>
          </w:tcPr>
          <w:p w14:paraId="62414048" w14:textId="77777777" w:rsidR="00A247BA" w:rsidRPr="00A247BA" w:rsidRDefault="00A247BA" w:rsidP="008A7E4B">
            <w:pPr>
              <w:spacing w:after="0"/>
              <w:rPr>
                <w:rFonts w:asciiTheme="minorHAnsi" w:hAnsiTheme="minorHAnsi" w:cstheme="minorHAnsi"/>
                <w:lang w:val="fr-BE"/>
              </w:rPr>
            </w:pPr>
            <w:r w:rsidRPr="00A247BA">
              <w:rPr>
                <w:rFonts w:asciiTheme="minorHAnsi" w:hAnsiTheme="minorHAnsi" w:cstheme="minorHAnsi"/>
                <w:lang w:val="fr-BE"/>
              </w:rPr>
              <w:t>totalement désorienté ou impossible à évaluer</w:t>
            </w:r>
          </w:p>
        </w:tc>
      </w:tr>
      <w:tr w:rsidR="00A247BA" w:rsidRPr="001771D6" w14:paraId="1183B941" w14:textId="77777777" w:rsidTr="008A7E4B">
        <w:tc>
          <w:tcPr>
            <w:tcW w:w="1276" w:type="dxa"/>
            <w:tcMar>
              <w:top w:w="57" w:type="dxa"/>
              <w:left w:w="57" w:type="dxa"/>
              <w:bottom w:w="57" w:type="dxa"/>
              <w:right w:w="57" w:type="dxa"/>
            </w:tcMar>
            <w:vAlign w:val="center"/>
          </w:tcPr>
          <w:p w14:paraId="09451EFB" w14:textId="77777777" w:rsidR="00A247BA" w:rsidRPr="00A247BA" w:rsidRDefault="00925985" w:rsidP="008A7E4B">
            <w:pPr>
              <w:spacing w:after="0"/>
              <w:jc w:val="center"/>
              <w:rPr>
                <w:rFonts w:ascii="Calibri" w:hAnsi="Calibri" w:cs="Calibri"/>
                <w:b/>
                <w:lang w:val="fr-BE"/>
              </w:rPr>
            </w:pPr>
            <w:r>
              <w:rPr>
                <w:rFonts w:ascii="Calibri" w:hAnsi="Calibri" w:cs="Calibri"/>
                <w:b/>
                <w:lang w:val="fr-BE"/>
              </w:rPr>
              <w:t>Espace</w:t>
            </w:r>
            <w:r w:rsidRPr="00925985">
              <w:rPr>
                <w:rFonts w:ascii="Calibri" w:hAnsi="Calibri" w:cs="Calibri"/>
                <w:b/>
                <w:vertAlign w:val="superscript"/>
                <w:lang w:val="fr-BE"/>
              </w:rPr>
              <w:t>1</w:t>
            </w:r>
          </w:p>
        </w:tc>
        <w:tc>
          <w:tcPr>
            <w:tcW w:w="1134" w:type="dxa"/>
            <w:tcMar>
              <w:top w:w="57" w:type="dxa"/>
              <w:left w:w="57" w:type="dxa"/>
              <w:bottom w:w="57" w:type="dxa"/>
              <w:right w:w="57" w:type="dxa"/>
            </w:tcMar>
          </w:tcPr>
          <w:p w14:paraId="3BC23BC1" w14:textId="77777777" w:rsidR="00A247BA" w:rsidRPr="00A247BA" w:rsidRDefault="00A247BA" w:rsidP="008A7E4B">
            <w:pPr>
              <w:spacing w:after="0"/>
              <w:jc w:val="center"/>
              <w:rPr>
                <w:rFonts w:ascii="Calibri" w:hAnsi="Calibri" w:cs="Calibri"/>
                <w:lang w:val="fr-BE"/>
              </w:rPr>
            </w:pPr>
          </w:p>
        </w:tc>
        <w:tc>
          <w:tcPr>
            <w:tcW w:w="1276" w:type="dxa"/>
            <w:tcMar>
              <w:top w:w="57" w:type="dxa"/>
              <w:left w:w="57" w:type="dxa"/>
              <w:bottom w:w="57" w:type="dxa"/>
              <w:right w:w="57" w:type="dxa"/>
            </w:tcMar>
          </w:tcPr>
          <w:p w14:paraId="257B3A46" w14:textId="77777777" w:rsidR="00A247BA" w:rsidRPr="00A247BA" w:rsidRDefault="00A247BA" w:rsidP="008A7E4B">
            <w:pPr>
              <w:spacing w:after="0"/>
              <w:jc w:val="center"/>
              <w:rPr>
                <w:rFonts w:ascii="Calibri" w:hAnsi="Calibri" w:cs="Calibri"/>
                <w:lang w:val="fr-BE"/>
              </w:rPr>
            </w:pPr>
          </w:p>
        </w:tc>
        <w:tc>
          <w:tcPr>
            <w:tcW w:w="1701" w:type="dxa"/>
            <w:tcMar>
              <w:top w:w="57" w:type="dxa"/>
              <w:left w:w="57" w:type="dxa"/>
              <w:bottom w:w="57" w:type="dxa"/>
              <w:right w:w="57" w:type="dxa"/>
            </w:tcMar>
          </w:tcPr>
          <w:p w14:paraId="03775D22" w14:textId="77777777" w:rsidR="00A247BA" w:rsidRPr="00A247BA" w:rsidRDefault="00A247BA" w:rsidP="008A7E4B">
            <w:pPr>
              <w:spacing w:after="0"/>
              <w:rPr>
                <w:rFonts w:asciiTheme="minorHAnsi" w:hAnsiTheme="minorHAnsi" w:cstheme="minorHAnsi"/>
                <w:lang w:val="fr-BE"/>
              </w:rPr>
            </w:pPr>
            <w:r w:rsidRPr="00A247BA">
              <w:rPr>
                <w:rFonts w:asciiTheme="minorHAnsi" w:hAnsiTheme="minorHAnsi" w:cstheme="minorHAnsi"/>
                <w:lang w:val="fr-BE"/>
              </w:rPr>
              <w:t>pas de problème</w:t>
            </w:r>
          </w:p>
        </w:tc>
        <w:tc>
          <w:tcPr>
            <w:tcW w:w="1701" w:type="dxa"/>
            <w:tcMar>
              <w:top w:w="57" w:type="dxa"/>
              <w:left w:w="57" w:type="dxa"/>
              <w:bottom w:w="57" w:type="dxa"/>
              <w:right w:w="57" w:type="dxa"/>
            </w:tcMar>
          </w:tcPr>
          <w:p w14:paraId="153CA2B1" w14:textId="77777777" w:rsidR="00A247BA" w:rsidRPr="00A247BA" w:rsidRDefault="00A247BA" w:rsidP="008A7E4B">
            <w:pPr>
              <w:spacing w:after="0"/>
              <w:rPr>
                <w:rFonts w:asciiTheme="minorHAnsi" w:hAnsiTheme="minorHAnsi" w:cstheme="minorHAnsi"/>
                <w:lang w:val="fr-BE"/>
              </w:rPr>
            </w:pPr>
            <w:r w:rsidRPr="00A247BA">
              <w:rPr>
                <w:rFonts w:asciiTheme="minorHAnsi" w:hAnsiTheme="minorHAnsi" w:cstheme="minorHAnsi"/>
                <w:lang w:val="fr-BE"/>
              </w:rPr>
              <w:t>de temps en temps, rarement des problèmes</w:t>
            </w:r>
          </w:p>
        </w:tc>
        <w:tc>
          <w:tcPr>
            <w:tcW w:w="1701" w:type="dxa"/>
            <w:tcMar>
              <w:top w:w="57" w:type="dxa"/>
              <w:left w:w="57" w:type="dxa"/>
              <w:bottom w:w="57" w:type="dxa"/>
              <w:right w:w="57" w:type="dxa"/>
            </w:tcMar>
          </w:tcPr>
          <w:p w14:paraId="523A22C3" w14:textId="77777777" w:rsidR="00A247BA" w:rsidRPr="00A247BA" w:rsidRDefault="00A247BA" w:rsidP="008A7E4B">
            <w:pPr>
              <w:spacing w:after="0"/>
              <w:rPr>
                <w:rFonts w:asciiTheme="minorHAnsi" w:hAnsiTheme="minorHAnsi" w:cstheme="minorHAnsi"/>
                <w:lang w:val="fr-BE"/>
              </w:rPr>
            </w:pPr>
            <w:r w:rsidRPr="00A247BA">
              <w:rPr>
                <w:rFonts w:asciiTheme="minorHAnsi" w:hAnsiTheme="minorHAnsi" w:cstheme="minorHAnsi"/>
                <w:lang w:val="fr-BE"/>
              </w:rPr>
              <w:t>des problèmes presque chaque jour</w:t>
            </w:r>
          </w:p>
        </w:tc>
        <w:tc>
          <w:tcPr>
            <w:tcW w:w="1701" w:type="dxa"/>
            <w:tcMar>
              <w:top w:w="113" w:type="dxa"/>
              <w:bottom w:w="113" w:type="dxa"/>
            </w:tcMar>
          </w:tcPr>
          <w:p w14:paraId="1B54711A" w14:textId="77777777" w:rsidR="00A247BA" w:rsidRPr="00A247BA" w:rsidRDefault="00A247BA" w:rsidP="008A7E4B">
            <w:pPr>
              <w:spacing w:after="0"/>
              <w:rPr>
                <w:rFonts w:asciiTheme="minorHAnsi" w:hAnsiTheme="minorHAnsi" w:cstheme="minorHAnsi"/>
                <w:lang w:val="fr-BE"/>
              </w:rPr>
            </w:pPr>
            <w:r w:rsidRPr="00A247BA">
              <w:rPr>
                <w:rFonts w:asciiTheme="minorHAnsi" w:hAnsiTheme="minorHAnsi" w:cstheme="minorHAnsi"/>
                <w:lang w:val="fr-BE"/>
              </w:rPr>
              <w:t>totalement désorienté ou impossible à évaluer</w:t>
            </w:r>
          </w:p>
        </w:tc>
      </w:tr>
    </w:tbl>
    <w:p w14:paraId="0566BF0B" w14:textId="77777777" w:rsidR="00A247BA" w:rsidRDefault="00A247BA" w:rsidP="00184C8A">
      <w:pPr>
        <w:rPr>
          <w:lang w:val="fr-BE"/>
        </w:rPr>
      </w:pPr>
    </w:p>
    <w:p w14:paraId="51BBC6F6" w14:textId="77777777" w:rsidR="00A9511B" w:rsidRDefault="00A9511B" w:rsidP="00A9511B">
      <w:pPr>
        <w:rPr>
          <w:lang w:val="fr-BE"/>
        </w:rPr>
      </w:pPr>
      <w:r>
        <w:rPr>
          <w:lang w:val="fr-BE"/>
        </w:rPr>
        <w:t>OU : le patient a été diagnostiqué comme souffrant de démence à la suite d'un bilan diagnostique spécialisé en date du :</w:t>
      </w:r>
    </w:p>
    <w:p w14:paraId="2BCCAD86" w14:textId="77777777" w:rsidR="00A9511B" w:rsidRDefault="00B8663C" w:rsidP="00B8663C">
      <w:pPr>
        <w:tabs>
          <w:tab w:val="clear" w:pos="9072"/>
          <w:tab w:val="left" w:leader="dot" w:pos="14175"/>
        </w:tabs>
        <w:rPr>
          <w:lang w:val="fr-BE"/>
        </w:rPr>
      </w:pPr>
      <w:r>
        <w:rPr>
          <w:lang w:val="fr-BE"/>
        </w:rPr>
        <w:tab/>
      </w:r>
    </w:p>
    <w:p w14:paraId="6629C592" w14:textId="77777777" w:rsidR="00A9511B" w:rsidRDefault="00A9511B" w:rsidP="00A9511B">
      <w:pPr>
        <w:rPr>
          <w:lang w:val="fr-BE"/>
        </w:rPr>
      </w:pPr>
      <w:r>
        <w:rPr>
          <w:lang w:val="fr-BE"/>
        </w:rPr>
        <w:t>Sur base de l'échelle d'évaluation reprise ci-dessus :</w:t>
      </w:r>
    </w:p>
    <w:p w14:paraId="6B8D4E59" w14:textId="77777777" w:rsidR="00A9511B" w:rsidRPr="00615A4C" w:rsidRDefault="00615A4C" w:rsidP="00615A4C">
      <w:pPr>
        <w:pStyle w:val="Paragraphedeliste"/>
        <w:rPr>
          <w:lang w:val="fr-BE"/>
        </w:rPr>
      </w:pPr>
      <w:r w:rsidRPr="00615A4C">
        <w:rPr>
          <w:lang w:val="fr-BE" w:eastAsia="fr-FR"/>
        </w:rPr>
        <w:t xml:space="preserve">[  ] </w:t>
      </w:r>
      <w:r>
        <w:rPr>
          <w:lang w:val="fr-BE"/>
        </w:rPr>
        <w:t>la catégorie O</w:t>
      </w:r>
      <w:r>
        <w:rPr>
          <w:lang w:val="fr-BE"/>
        </w:rPr>
        <w:br/>
      </w:r>
      <w:r w:rsidRPr="00615A4C">
        <w:rPr>
          <w:lang w:val="fr-BE" w:eastAsia="fr-FR"/>
        </w:rPr>
        <w:t xml:space="preserve">[  ] </w:t>
      </w:r>
      <w:r>
        <w:rPr>
          <w:lang w:val="fr-BE"/>
        </w:rPr>
        <w:t>catégorie A</w:t>
      </w:r>
      <w:r>
        <w:rPr>
          <w:lang w:val="fr-BE"/>
        </w:rPr>
        <w:br/>
      </w:r>
      <w:r w:rsidRPr="00615A4C">
        <w:rPr>
          <w:lang w:val="fr-BE" w:eastAsia="fr-FR"/>
        </w:rPr>
        <w:t xml:space="preserve">[  ] </w:t>
      </w:r>
      <w:r w:rsidR="00A9511B">
        <w:rPr>
          <w:lang w:val="fr-BE"/>
        </w:rPr>
        <w:t xml:space="preserve">catégorie </w:t>
      </w:r>
      <w:r>
        <w:rPr>
          <w:lang w:val="fr-BE"/>
        </w:rPr>
        <w:t>B</w:t>
      </w:r>
      <w:r>
        <w:rPr>
          <w:lang w:val="fr-BE"/>
        </w:rPr>
        <w:br/>
      </w:r>
      <w:r w:rsidRPr="00615A4C">
        <w:rPr>
          <w:lang w:val="fr-BE" w:eastAsia="fr-FR"/>
        </w:rPr>
        <w:t xml:space="preserve">[  ] </w:t>
      </w:r>
      <w:r>
        <w:rPr>
          <w:lang w:val="fr-BE"/>
        </w:rPr>
        <w:t>catégorie C</w:t>
      </w:r>
      <w:r>
        <w:rPr>
          <w:lang w:val="fr-BE"/>
        </w:rPr>
        <w:br/>
      </w:r>
      <w:r w:rsidRPr="00615A4C">
        <w:rPr>
          <w:lang w:val="fr-BE" w:eastAsia="fr-FR"/>
        </w:rPr>
        <w:t xml:space="preserve">[  ] </w:t>
      </w:r>
      <w:r>
        <w:rPr>
          <w:lang w:val="fr-BE"/>
        </w:rPr>
        <w:t>catégorie C dément</w:t>
      </w:r>
      <w:r>
        <w:rPr>
          <w:lang w:val="fr-BE"/>
        </w:rPr>
        <w:br/>
      </w:r>
      <w:r w:rsidRPr="00615A4C">
        <w:rPr>
          <w:lang w:val="fr-BE" w:eastAsia="fr-FR"/>
        </w:rPr>
        <w:t xml:space="preserve">[  ] </w:t>
      </w:r>
      <w:r w:rsidR="00A9511B" w:rsidRPr="00615A4C">
        <w:rPr>
          <w:lang w:val="fr-BE"/>
        </w:rPr>
        <w:t>catégorie D est demandée</w:t>
      </w:r>
    </w:p>
    <w:p w14:paraId="2703A425" w14:textId="77777777" w:rsidR="00A9511B" w:rsidRDefault="00615A4C" w:rsidP="00A9511B">
      <w:pPr>
        <w:pStyle w:val="Paragraphedeliste"/>
        <w:rPr>
          <w:lang w:val="fr-BE"/>
        </w:rPr>
      </w:pPr>
      <w:r w:rsidRPr="00615A4C">
        <w:rPr>
          <w:lang w:val="fr-BE" w:eastAsia="fr-FR"/>
        </w:rPr>
        <w:t xml:space="preserve">[  ] </w:t>
      </w:r>
      <w:r w:rsidR="00A9511B">
        <w:rPr>
          <w:lang w:val="fr-BE"/>
        </w:rPr>
        <w:t>un accueil en centre de soin de jour est demandé</w:t>
      </w:r>
    </w:p>
    <w:p w14:paraId="51BCE400" w14:textId="77777777" w:rsidR="00952C3B" w:rsidRDefault="00952C3B" w:rsidP="00952C3B">
      <w:pPr>
        <w:pStyle w:val="Titre2"/>
        <w:rPr>
          <w:lang w:val="fr-BE"/>
        </w:rPr>
      </w:pPr>
      <w:r>
        <w:rPr>
          <w:lang w:val="fr-BE"/>
        </w:rPr>
        <w:t xml:space="preserve">B. </w:t>
      </w:r>
      <w:r w:rsidRPr="00952C3B">
        <w:rPr>
          <w:lang w:val="fr-BE"/>
        </w:rPr>
        <w:t>Raisons qui justifient le changement de catégorie</w:t>
      </w:r>
    </w:p>
    <w:p w14:paraId="5683B58E" w14:textId="77777777" w:rsidR="00952C3B" w:rsidRDefault="00952C3B" w:rsidP="00952C3B">
      <w:pPr>
        <w:rPr>
          <w:rStyle w:val="Accentuationintense"/>
          <w:lang w:val="fr-BE"/>
        </w:rPr>
      </w:pPr>
      <w:r w:rsidRPr="00615A4C">
        <w:rPr>
          <w:rStyle w:val="Accentuationintense"/>
          <w:lang w:val="fr-BE"/>
        </w:rPr>
        <w:t>Uniquement en cas d'aggravation</w:t>
      </w:r>
    </w:p>
    <w:p w14:paraId="15D8F576" w14:textId="77777777" w:rsidR="00615A4C" w:rsidRPr="00615A4C" w:rsidRDefault="00615A4C" w:rsidP="00615A4C">
      <w:r w:rsidRPr="00615A4C">
        <w:tab/>
      </w:r>
    </w:p>
    <w:p w14:paraId="3F4D606C" w14:textId="77777777" w:rsidR="00615A4C" w:rsidRPr="00615A4C" w:rsidRDefault="00615A4C" w:rsidP="00615A4C">
      <w:r w:rsidRPr="00615A4C">
        <w:tab/>
      </w:r>
    </w:p>
    <w:p w14:paraId="1678DDB0" w14:textId="77777777" w:rsidR="00952C3B" w:rsidRDefault="00952C3B" w:rsidP="00952C3B">
      <w:pPr>
        <w:pStyle w:val="Titre2"/>
        <w:rPr>
          <w:lang w:val="fr-BE"/>
        </w:rPr>
      </w:pPr>
      <w:r>
        <w:rPr>
          <w:lang w:val="fr-BE"/>
        </w:rPr>
        <w:t>C. Le Médecin ou le praticien de l'art infirmier</w:t>
      </w:r>
    </w:p>
    <w:p w14:paraId="35DD633C" w14:textId="77777777" w:rsidR="00952C3B" w:rsidRDefault="00952C3B" w:rsidP="00952C3B">
      <w:pPr>
        <w:rPr>
          <w:i/>
          <w:lang w:val="fr-BE"/>
        </w:rPr>
      </w:pPr>
      <w:r w:rsidRPr="00952C3B">
        <w:rPr>
          <w:i/>
          <w:lang w:val="fr-BE"/>
        </w:rPr>
        <w:t>Le médecin : obligatoire si la catégorie D est demandée ou si aggravation de la dépendance moins de 6 mois après changement d’échelle lors du dernier contrôle</w:t>
      </w:r>
    </w:p>
    <w:tbl>
      <w:tblPr>
        <w:tblStyle w:val="Grilledutableau"/>
        <w:tblW w:w="9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2538"/>
        <w:gridCol w:w="2641"/>
      </w:tblGrid>
      <w:tr w:rsidR="00615A4C" w:rsidRPr="00615A4C" w14:paraId="722FF01A" w14:textId="77777777" w:rsidTr="00ED66BA">
        <w:trPr>
          <w:trHeight w:val="2543"/>
        </w:trPr>
        <w:tc>
          <w:tcPr>
            <w:tcW w:w="4365" w:type="dxa"/>
            <w:tcMar>
              <w:top w:w="113" w:type="dxa"/>
              <w:bottom w:w="113" w:type="dxa"/>
            </w:tcMar>
          </w:tcPr>
          <w:p w14:paraId="0934B46A" w14:textId="77777777" w:rsidR="00615A4C" w:rsidRPr="00615A4C" w:rsidRDefault="00615A4C" w:rsidP="00ED66BA">
            <w:pPr>
              <w:jc w:val="center"/>
              <w:rPr>
                <w:rFonts w:ascii="Calibri" w:hAnsi="Calibri" w:cs="Calibri"/>
                <w:lang w:val="fr-BE"/>
              </w:rPr>
            </w:pPr>
            <w:r w:rsidRPr="00615A4C">
              <w:rPr>
                <w:rFonts w:ascii="Calibri" w:hAnsi="Calibri" w:cs="Calibri"/>
                <w:b/>
                <w:lang w:val="fr-BE"/>
              </w:rPr>
              <w:t>Nom et numéro Inami ou cachet du médecin</w:t>
            </w:r>
            <w:r w:rsidRPr="00615A4C">
              <w:rPr>
                <w:rFonts w:ascii="Calibri" w:hAnsi="Calibri" w:cs="Calibri"/>
                <w:b/>
                <w:lang w:val="fr-BE"/>
              </w:rPr>
              <w:br/>
            </w:r>
            <w:r>
              <w:rPr>
                <w:rFonts w:ascii="Calibri" w:hAnsi="Calibri" w:cs="Calibri"/>
                <w:b/>
                <w:lang w:val="fr-BE"/>
              </w:rPr>
              <w:t>N</w:t>
            </w:r>
            <w:r w:rsidRPr="00615A4C">
              <w:rPr>
                <w:rFonts w:ascii="Calibri" w:hAnsi="Calibri" w:cs="Calibri"/>
                <w:b/>
                <w:lang w:val="fr-BE"/>
              </w:rPr>
              <w:t>om de l'infirmier(ère) responsable</w:t>
            </w:r>
          </w:p>
          <w:p w14:paraId="45FA0227" w14:textId="77777777" w:rsidR="00615A4C" w:rsidRPr="00615A4C" w:rsidRDefault="00615A4C" w:rsidP="00ED66BA">
            <w:pPr>
              <w:tabs>
                <w:tab w:val="clear" w:pos="9072"/>
                <w:tab w:val="left" w:leader="dot" w:pos="3969"/>
              </w:tabs>
              <w:jc w:val="center"/>
              <w:rPr>
                <w:rFonts w:ascii="Calibri" w:hAnsi="Calibri" w:cs="Calibri"/>
                <w:lang w:val="fr-BE"/>
              </w:rPr>
            </w:pPr>
            <w:r w:rsidRPr="00615A4C">
              <w:rPr>
                <w:rFonts w:ascii="Calibri" w:hAnsi="Calibri" w:cs="Calibri"/>
                <w:lang w:val="fr-BE"/>
              </w:rPr>
              <w:tab/>
            </w:r>
            <w:r w:rsidRPr="00615A4C">
              <w:rPr>
                <w:rFonts w:ascii="Calibri" w:hAnsi="Calibri" w:cs="Calibri"/>
                <w:lang w:val="fr-BE"/>
              </w:rPr>
              <w:tab/>
            </w:r>
          </w:p>
          <w:p w14:paraId="23315C20" w14:textId="77777777" w:rsidR="00615A4C" w:rsidRPr="00615A4C" w:rsidRDefault="00615A4C" w:rsidP="00ED66BA">
            <w:pPr>
              <w:tabs>
                <w:tab w:val="clear" w:pos="9072"/>
                <w:tab w:val="left" w:leader="dot" w:pos="3969"/>
              </w:tabs>
              <w:jc w:val="center"/>
              <w:rPr>
                <w:rFonts w:ascii="Calibri" w:hAnsi="Calibri" w:cs="Calibri"/>
                <w:lang w:val="fr-BE"/>
              </w:rPr>
            </w:pPr>
          </w:p>
        </w:tc>
        <w:tc>
          <w:tcPr>
            <w:tcW w:w="2538" w:type="dxa"/>
            <w:tcMar>
              <w:top w:w="113" w:type="dxa"/>
              <w:bottom w:w="113" w:type="dxa"/>
            </w:tcMar>
          </w:tcPr>
          <w:p w14:paraId="37A7F5D1" w14:textId="77777777" w:rsidR="00615A4C" w:rsidRPr="00615A4C" w:rsidRDefault="00615A4C" w:rsidP="00ED66BA">
            <w:pPr>
              <w:jc w:val="center"/>
              <w:rPr>
                <w:rFonts w:ascii="Calibri" w:hAnsi="Calibri" w:cs="Calibri"/>
                <w:b/>
                <w:lang w:val="fr-BE"/>
              </w:rPr>
            </w:pPr>
            <w:r w:rsidRPr="00615A4C">
              <w:rPr>
                <w:rFonts w:ascii="Calibri" w:hAnsi="Calibri" w:cs="Calibri"/>
                <w:b/>
                <w:lang w:val="fr-BE"/>
              </w:rPr>
              <w:t>Date:</w:t>
            </w:r>
            <w:r w:rsidRPr="00615A4C">
              <w:rPr>
                <w:rFonts w:ascii="Calibri" w:hAnsi="Calibri" w:cs="Calibri"/>
                <w:b/>
                <w:lang w:val="fr-BE"/>
              </w:rPr>
              <w:br/>
            </w:r>
          </w:p>
          <w:p w14:paraId="418E23A0" w14:textId="77777777" w:rsidR="00615A4C" w:rsidRPr="00615A4C" w:rsidRDefault="00615A4C" w:rsidP="00ED66BA">
            <w:pPr>
              <w:tabs>
                <w:tab w:val="clear" w:pos="9072"/>
                <w:tab w:val="left" w:leader="dot" w:pos="2268"/>
              </w:tabs>
              <w:jc w:val="center"/>
              <w:rPr>
                <w:rFonts w:ascii="Calibri" w:hAnsi="Calibri" w:cs="Calibri"/>
                <w:lang w:val="fr-BE"/>
              </w:rPr>
            </w:pPr>
            <w:r w:rsidRPr="00615A4C">
              <w:rPr>
                <w:rFonts w:ascii="Calibri" w:hAnsi="Calibri" w:cs="Calibri"/>
                <w:lang w:val="fr-BE"/>
              </w:rPr>
              <w:tab/>
            </w:r>
          </w:p>
        </w:tc>
        <w:tc>
          <w:tcPr>
            <w:tcW w:w="2641" w:type="dxa"/>
            <w:tcMar>
              <w:top w:w="113" w:type="dxa"/>
              <w:bottom w:w="113" w:type="dxa"/>
            </w:tcMar>
          </w:tcPr>
          <w:p w14:paraId="04F97CA8" w14:textId="77777777" w:rsidR="00615A4C" w:rsidRPr="00615A4C" w:rsidRDefault="00615A4C" w:rsidP="00ED66BA">
            <w:pPr>
              <w:jc w:val="center"/>
              <w:rPr>
                <w:rFonts w:ascii="Calibri" w:hAnsi="Calibri" w:cs="Calibri"/>
                <w:b/>
                <w:lang w:val="fr-BE"/>
              </w:rPr>
            </w:pPr>
            <w:r w:rsidRPr="00615A4C">
              <w:rPr>
                <w:rFonts w:ascii="Calibri" w:hAnsi="Calibri" w:cs="Calibri"/>
                <w:b/>
                <w:lang w:val="fr-BE"/>
              </w:rPr>
              <w:t>Signature :</w:t>
            </w:r>
          </w:p>
        </w:tc>
      </w:tr>
    </w:tbl>
    <w:p w14:paraId="341B02B1" w14:textId="77777777" w:rsidR="00615A4C" w:rsidRDefault="00615A4C" w:rsidP="00952C3B">
      <w:pPr>
        <w:rPr>
          <w:i/>
          <w:lang w:val="fr-BE"/>
        </w:rPr>
      </w:pPr>
    </w:p>
    <w:p w14:paraId="0B4313D9" w14:textId="77777777" w:rsidR="00925985" w:rsidRDefault="00925985" w:rsidP="00615A4C">
      <w:pPr>
        <w:pStyle w:val="Titre1"/>
        <w:rPr>
          <w:lang w:val="fr-BE"/>
        </w:rPr>
      </w:pPr>
      <w:r>
        <w:rPr>
          <w:lang w:val="fr-BE"/>
        </w:rPr>
        <w:lastRenderedPageBreak/>
        <w:t>Catégories de dépendance</w:t>
      </w:r>
    </w:p>
    <w:p w14:paraId="275D339D" w14:textId="77777777" w:rsidR="00925985" w:rsidRDefault="00925985" w:rsidP="00615A4C">
      <w:pPr>
        <w:pStyle w:val="Titre2"/>
        <w:rPr>
          <w:lang w:val="fr-BE"/>
        </w:rPr>
      </w:pPr>
      <w:r>
        <w:rPr>
          <w:lang w:val="fr-BE"/>
        </w:rPr>
        <w:t>Maison de repos pour personnes âgées - Maison de repos et de soins</w:t>
      </w:r>
    </w:p>
    <w:p w14:paraId="3D91E853" w14:textId="77777777" w:rsidR="00925985" w:rsidRDefault="00925985" w:rsidP="00925985">
      <w:pPr>
        <w:rPr>
          <w:lang w:val="fr-BE"/>
        </w:rPr>
      </w:pPr>
      <w:r w:rsidRPr="00925985">
        <w:rPr>
          <w:lang w:val="fr-BE"/>
        </w:rPr>
        <w:t>Sur base de l'échelle d'évaluation, reprise au recto, les catégories de dépendance sont déterminées comme suit (le bénéficiaire est considéré dépendant lorsqu'il obtient un score de «3» ou «4» pour le critère concerné) :</w:t>
      </w:r>
    </w:p>
    <w:p w14:paraId="218A8D46" w14:textId="77777777" w:rsidR="00615A4C" w:rsidRDefault="00615A4C" w:rsidP="00615A4C">
      <w:pPr>
        <w:pStyle w:val="Titre3"/>
        <w:rPr>
          <w:lang w:val="fr-BE"/>
        </w:rPr>
      </w:pPr>
      <w:r w:rsidRPr="00615A4C">
        <w:rPr>
          <w:lang w:val="fr-BE"/>
        </w:rPr>
        <w:t>Catégorie O</w:t>
      </w:r>
    </w:p>
    <w:p w14:paraId="5B5A7717" w14:textId="77777777" w:rsidR="00615A4C" w:rsidRDefault="00615A4C" w:rsidP="00615A4C">
      <w:pPr>
        <w:rPr>
          <w:lang w:val="fr-BE"/>
        </w:rPr>
      </w:pPr>
      <w:r w:rsidRPr="00615A4C">
        <w:rPr>
          <w:lang w:val="fr-BE"/>
        </w:rPr>
        <w:t>Y sont classés les bénéficiaires qui sont totalement indépendants physiquement et psychiquement</w:t>
      </w:r>
    </w:p>
    <w:p w14:paraId="3897A431" w14:textId="77777777" w:rsidR="00615A4C" w:rsidRDefault="00615A4C" w:rsidP="00615A4C">
      <w:pPr>
        <w:pStyle w:val="Titre3"/>
        <w:rPr>
          <w:lang w:val="fr-BE"/>
        </w:rPr>
      </w:pPr>
      <w:r w:rsidRPr="00615A4C">
        <w:rPr>
          <w:lang w:val="fr-BE"/>
        </w:rPr>
        <w:t>Catégorie A</w:t>
      </w:r>
    </w:p>
    <w:p w14:paraId="2C82C8CA" w14:textId="77777777" w:rsidR="00615A4C" w:rsidRPr="00615A4C" w:rsidRDefault="00615A4C" w:rsidP="007A5F8F">
      <w:pPr>
        <w:spacing w:after="60"/>
        <w:rPr>
          <w:lang w:val="fr-BE"/>
        </w:rPr>
      </w:pPr>
      <w:r w:rsidRPr="00615A4C">
        <w:rPr>
          <w:lang w:val="fr-BE"/>
        </w:rPr>
        <w:t>Y sont classés :</w:t>
      </w:r>
    </w:p>
    <w:p w14:paraId="305DB0D2" w14:textId="77777777" w:rsidR="00615A4C" w:rsidRDefault="00615A4C" w:rsidP="007A5F8F">
      <w:pPr>
        <w:pStyle w:val="Paragraphedeliste"/>
        <w:spacing w:after="100" w:afterAutospacing="1"/>
        <w:rPr>
          <w:lang w:val="fr-BE"/>
        </w:rPr>
      </w:pPr>
      <w:r w:rsidRPr="00615A4C">
        <w:rPr>
          <w:lang w:val="fr-BE"/>
        </w:rPr>
        <w:t>les bénéficiaires qui</w:t>
      </w:r>
      <w:r>
        <w:rPr>
          <w:lang w:val="fr-BE"/>
        </w:rPr>
        <w:t xml:space="preserve"> sont dépendants physiquement :</w:t>
      </w:r>
    </w:p>
    <w:p w14:paraId="15552E0D" w14:textId="77777777" w:rsidR="00615A4C" w:rsidRDefault="00615A4C" w:rsidP="007A5F8F">
      <w:pPr>
        <w:pStyle w:val="Paragraphedeliste"/>
        <w:numPr>
          <w:ilvl w:val="1"/>
          <w:numId w:val="5"/>
        </w:numPr>
        <w:spacing w:after="60"/>
        <w:ind w:left="1434" w:hanging="357"/>
        <w:rPr>
          <w:lang w:val="fr-BE"/>
        </w:rPr>
      </w:pPr>
      <w:r w:rsidRPr="00615A4C">
        <w:rPr>
          <w:lang w:val="fr-BE"/>
        </w:rPr>
        <w:t xml:space="preserve">ils sont dépendants pour se laver et/ou s'habiller </w:t>
      </w:r>
    </w:p>
    <w:p w14:paraId="7FD46051" w14:textId="77777777" w:rsidR="00615A4C" w:rsidRDefault="00615A4C" w:rsidP="007A5F8F">
      <w:pPr>
        <w:pStyle w:val="Paragraphedeliste"/>
        <w:spacing w:after="0"/>
        <w:rPr>
          <w:lang w:val="fr-BE"/>
        </w:rPr>
      </w:pPr>
      <w:r w:rsidRPr="00615A4C">
        <w:rPr>
          <w:lang w:val="fr-BE"/>
        </w:rPr>
        <w:t xml:space="preserve">les bénéficiaires </w:t>
      </w:r>
      <w:r>
        <w:rPr>
          <w:lang w:val="fr-BE"/>
        </w:rPr>
        <w:t>dépendants psychiquement :</w:t>
      </w:r>
    </w:p>
    <w:p w14:paraId="117FFB17" w14:textId="77777777" w:rsidR="00615A4C" w:rsidRDefault="00615A4C" w:rsidP="007A5F8F">
      <w:pPr>
        <w:pStyle w:val="Paragraphedeliste"/>
        <w:numPr>
          <w:ilvl w:val="1"/>
          <w:numId w:val="5"/>
        </w:numPr>
        <w:spacing w:after="0"/>
        <w:rPr>
          <w:lang w:val="fr-BE"/>
        </w:rPr>
      </w:pPr>
      <w:r w:rsidRPr="00615A4C">
        <w:rPr>
          <w:lang w:val="fr-BE"/>
        </w:rPr>
        <w:t>ils sont désorientés dans</w:t>
      </w:r>
      <w:r>
        <w:rPr>
          <w:lang w:val="fr-BE"/>
        </w:rPr>
        <w:t xml:space="preserve"> le temps et dans l'espace, et </w:t>
      </w:r>
    </w:p>
    <w:p w14:paraId="75D057FA" w14:textId="77777777" w:rsidR="00615A4C" w:rsidRDefault="00615A4C" w:rsidP="007A5F8F">
      <w:pPr>
        <w:pStyle w:val="Paragraphedeliste"/>
        <w:numPr>
          <w:ilvl w:val="1"/>
          <w:numId w:val="5"/>
        </w:numPr>
        <w:spacing w:after="60"/>
        <w:ind w:left="1434" w:hanging="357"/>
        <w:rPr>
          <w:lang w:val="fr-BE"/>
        </w:rPr>
      </w:pPr>
      <w:r w:rsidRPr="00615A4C">
        <w:rPr>
          <w:lang w:val="fr-BE"/>
        </w:rPr>
        <w:t>ils sont entièrement indépendants physiquement</w:t>
      </w:r>
    </w:p>
    <w:p w14:paraId="54CBFB9E" w14:textId="77777777" w:rsidR="00615A4C" w:rsidRDefault="00615A4C" w:rsidP="007A5F8F">
      <w:pPr>
        <w:pStyle w:val="Titre3"/>
        <w:rPr>
          <w:lang w:val="fr-BE"/>
        </w:rPr>
      </w:pPr>
      <w:r w:rsidRPr="00615A4C">
        <w:rPr>
          <w:lang w:val="fr-BE"/>
        </w:rPr>
        <w:t>Catégorie B</w:t>
      </w:r>
    </w:p>
    <w:p w14:paraId="3080C885" w14:textId="77777777" w:rsidR="007A5F8F" w:rsidRPr="007A5F8F" w:rsidRDefault="007A5F8F" w:rsidP="007A5F8F">
      <w:pPr>
        <w:spacing w:after="60"/>
        <w:rPr>
          <w:lang w:val="fr-BE"/>
        </w:rPr>
      </w:pPr>
      <w:r w:rsidRPr="007A5F8F">
        <w:rPr>
          <w:lang w:val="fr-BE"/>
        </w:rPr>
        <w:t>Y sont classés :</w:t>
      </w:r>
    </w:p>
    <w:p w14:paraId="57997446" w14:textId="77777777" w:rsidR="007A5F8F" w:rsidRDefault="007A5F8F" w:rsidP="007A5F8F">
      <w:pPr>
        <w:pStyle w:val="Paragraphedeliste"/>
        <w:spacing w:after="0"/>
        <w:rPr>
          <w:lang w:val="fr-BE"/>
        </w:rPr>
      </w:pPr>
      <w:r w:rsidRPr="007A5F8F">
        <w:rPr>
          <w:lang w:val="fr-BE"/>
        </w:rPr>
        <w:t xml:space="preserve">les bénéficiaires qui </w:t>
      </w:r>
      <w:r>
        <w:rPr>
          <w:lang w:val="fr-BE"/>
        </w:rPr>
        <w:t xml:space="preserve">sont dépendants physiquement : </w:t>
      </w:r>
    </w:p>
    <w:p w14:paraId="350E9917" w14:textId="77777777" w:rsidR="007A5F8F" w:rsidRDefault="007A5F8F" w:rsidP="007A5F8F">
      <w:pPr>
        <w:pStyle w:val="Paragraphedeliste"/>
        <w:numPr>
          <w:ilvl w:val="1"/>
          <w:numId w:val="5"/>
        </w:numPr>
        <w:spacing w:after="0"/>
        <w:rPr>
          <w:lang w:val="fr-BE"/>
        </w:rPr>
      </w:pPr>
      <w:r w:rsidRPr="007A5F8F">
        <w:rPr>
          <w:lang w:val="fr-BE"/>
        </w:rPr>
        <w:t>ils sont dépendants pour se laver et s'ha</w:t>
      </w:r>
      <w:r>
        <w:rPr>
          <w:lang w:val="fr-BE"/>
        </w:rPr>
        <w:t xml:space="preserve">biller, et </w:t>
      </w:r>
    </w:p>
    <w:p w14:paraId="0C13E445" w14:textId="77777777" w:rsidR="007A5F8F" w:rsidRDefault="007A5F8F" w:rsidP="007A5F8F">
      <w:pPr>
        <w:pStyle w:val="Paragraphedeliste"/>
        <w:numPr>
          <w:ilvl w:val="1"/>
          <w:numId w:val="5"/>
        </w:numPr>
        <w:spacing w:after="60"/>
        <w:ind w:left="1434" w:hanging="357"/>
        <w:rPr>
          <w:lang w:val="fr-BE"/>
        </w:rPr>
      </w:pPr>
      <w:r w:rsidRPr="007A5F8F">
        <w:rPr>
          <w:lang w:val="fr-BE"/>
        </w:rPr>
        <w:t>ils sont dépendants pour le transfert et déplacements et/ou aller à la toilette</w:t>
      </w:r>
    </w:p>
    <w:p w14:paraId="7228E788" w14:textId="77777777" w:rsidR="007A5F8F" w:rsidRDefault="007A5F8F" w:rsidP="007A5F8F">
      <w:pPr>
        <w:pStyle w:val="Paragraphedeliste"/>
        <w:spacing w:after="0"/>
        <w:rPr>
          <w:lang w:val="fr-BE"/>
        </w:rPr>
      </w:pPr>
      <w:r w:rsidRPr="007A5F8F">
        <w:rPr>
          <w:lang w:val="fr-BE"/>
        </w:rPr>
        <w:t>les bénéficia</w:t>
      </w:r>
      <w:r>
        <w:rPr>
          <w:lang w:val="fr-BE"/>
        </w:rPr>
        <w:t>ires dépendants psychiquement :</w:t>
      </w:r>
    </w:p>
    <w:p w14:paraId="26473CA7" w14:textId="77777777" w:rsidR="007A5F8F" w:rsidRDefault="007A5F8F" w:rsidP="007A5F8F">
      <w:pPr>
        <w:pStyle w:val="Paragraphedeliste"/>
        <w:numPr>
          <w:ilvl w:val="1"/>
          <w:numId w:val="5"/>
        </w:numPr>
        <w:spacing w:after="0"/>
        <w:rPr>
          <w:lang w:val="fr-BE"/>
        </w:rPr>
      </w:pPr>
      <w:r w:rsidRPr="007A5F8F">
        <w:rPr>
          <w:lang w:val="fr-BE"/>
        </w:rPr>
        <w:t>ils sont désorientés dan</w:t>
      </w:r>
      <w:r>
        <w:rPr>
          <w:lang w:val="fr-BE"/>
        </w:rPr>
        <w:t>s le temps et dans l'espace, et</w:t>
      </w:r>
    </w:p>
    <w:p w14:paraId="15EE8A0B" w14:textId="77777777" w:rsidR="0049497D" w:rsidRDefault="007A5F8F" w:rsidP="007A5F8F">
      <w:pPr>
        <w:pStyle w:val="Paragraphedeliste"/>
        <w:numPr>
          <w:ilvl w:val="1"/>
          <w:numId w:val="5"/>
        </w:numPr>
        <w:spacing w:after="60"/>
        <w:ind w:left="1434" w:hanging="357"/>
        <w:rPr>
          <w:lang w:val="fr-BE"/>
        </w:rPr>
      </w:pPr>
      <w:r w:rsidRPr="007A5F8F">
        <w:rPr>
          <w:lang w:val="fr-BE"/>
        </w:rPr>
        <w:t>ils sont dépendants pour se laver et/ou s'habiller</w:t>
      </w:r>
    </w:p>
    <w:p w14:paraId="7B328463" w14:textId="77777777" w:rsidR="007A5F8F" w:rsidRDefault="007A5F8F" w:rsidP="007A5F8F">
      <w:pPr>
        <w:pStyle w:val="Titre3"/>
        <w:rPr>
          <w:lang w:val="fr-BE"/>
        </w:rPr>
      </w:pPr>
      <w:r w:rsidRPr="007A5F8F">
        <w:rPr>
          <w:lang w:val="fr-BE"/>
        </w:rPr>
        <w:t>Catégorie C</w:t>
      </w:r>
    </w:p>
    <w:p w14:paraId="5C0DB33D" w14:textId="77777777" w:rsidR="007A5F8F" w:rsidRDefault="007A5F8F" w:rsidP="007A5F8F">
      <w:pPr>
        <w:spacing w:after="60"/>
        <w:rPr>
          <w:lang w:val="fr-BE"/>
        </w:rPr>
      </w:pPr>
      <w:r w:rsidRPr="007A5F8F">
        <w:rPr>
          <w:lang w:val="fr-BE"/>
        </w:rPr>
        <w:t>Y sont classés :</w:t>
      </w:r>
    </w:p>
    <w:p w14:paraId="14A20CF2" w14:textId="77777777" w:rsidR="007A5F8F" w:rsidRDefault="007A5F8F" w:rsidP="007A5F8F">
      <w:pPr>
        <w:pStyle w:val="Paragraphedeliste"/>
        <w:spacing w:after="0"/>
        <w:rPr>
          <w:lang w:val="fr-BE"/>
        </w:rPr>
      </w:pPr>
      <w:r w:rsidRPr="007A5F8F">
        <w:rPr>
          <w:lang w:val="fr-BE"/>
        </w:rPr>
        <w:t>les bénéficiaires qui</w:t>
      </w:r>
      <w:r>
        <w:rPr>
          <w:lang w:val="fr-BE"/>
        </w:rPr>
        <w:t xml:space="preserve"> sont dépendants physiquement :</w:t>
      </w:r>
    </w:p>
    <w:p w14:paraId="27D754F7" w14:textId="77777777" w:rsidR="007A5F8F" w:rsidRDefault="007A5F8F" w:rsidP="007A5F8F">
      <w:pPr>
        <w:pStyle w:val="Paragraphedeliste"/>
        <w:spacing w:after="0"/>
        <w:rPr>
          <w:lang w:val="fr-BE"/>
        </w:rPr>
      </w:pPr>
      <w:r w:rsidRPr="007A5F8F">
        <w:rPr>
          <w:lang w:val="fr-BE"/>
        </w:rPr>
        <w:t xml:space="preserve">ils sont dépendants </w:t>
      </w:r>
      <w:r>
        <w:rPr>
          <w:lang w:val="fr-BE"/>
        </w:rPr>
        <w:t>pour se laver et s'habiller, et</w:t>
      </w:r>
    </w:p>
    <w:p w14:paraId="0AE3524A" w14:textId="77777777" w:rsidR="007A5F8F" w:rsidRDefault="007A5F8F" w:rsidP="007A5F8F">
      <w:pPr>
        <w:pStyle w:val="Paragraphedeliste"/>
        <w:spacing w:after="0"/>
        <w:rPr>
          <w:lang w:val="fr-BE"/>
        </w:rPr>
      </w:pPr>
      <w:r w:rsidRPr="007A5F8F">
        <w:rPr>
          <w:lang w:val="fr-BE"/>
        </w:rPr>
        <w:t>ils sont dépendants pour le transfert et déplacem</w:t>
      </w:r>
      <w:r>
        <w:rPr>
          <w:lang w:val="fr-BE"/>
        </w:rPr>
        <w:t>ents et aller à la toilette, et</w:t>
      </w:r>
    </w:p>
    <w:p w14:paraId="4DD88A18" w14:textId="77777777" w:rsidR="007A5F8F" w:rsidRDefault="007A5F8F" w:rsidP="007A5F8F">
      <w:pPr>
        <w:pStyle w:val="Paragraphedeliste"/>
        <w:spacing w:after="60"/>
        <w:rPr>
          <w:lang w:val="fr-BE"/>
        </w:rPr>
      </w:pPr>
      <w:r w:rsidRPr="007A5F8F">
        <w:rPr>
          <w:lang w:val="fr-BE"/>
        </w:rPr>
        <w:t>ils sont dépendants pour incontinence et/ou pour manger</w:t>
      </w:r>
    </w:p>
    <w:p w14:paraId="073690D1" w14:textId="77777777" w:rsidR="007A5F8F" w:rsidRDefault="007A5F8F" w:rsidP="007A5F8F">
      <w:pPr>
        <w:pStyle w:val="Titre3"/>
        <w:rPr>
          <w:lang w:val="fr-BE"/>
        </w:rPr>
      </w:pPr>
      <w:r w:rsidRPr="007A5F8F">
        <w:rPr>
          <w:lang w:val="fr-BE"/>
        </w:rPr>
        <w:t>Catégorie D</w:t>
      </w:r>
    </w:p>
    <w:p w14:paraId="535E4A16" w14:textId="77777777" w:rsidR="007A5F8F" w:rsidRDefault="007A5F8F" w:rsidP="007A5F8F">
      <w:pPr>
        <w:rPr>
          <w:lang w:val="fr-BE"/>
        </w:rPr>
      </w:pPr>
      <w:r w:rsidRPr="007A5F8F">
        <w:rPr>
          <w:lang w:val="fr-BE"/>
        </w:rPr>
        <w:t>Y sont classés les bénéficiaires diagnostiqués comme souffrant de démence à la suite d’un  bilan diagnostique spécialisé de la démence effectué par un médecin spécialiste en neurologie, en gériatrie ou en psychiatrie</w:t>
      </w:r>
    </w:p>
    <w:p w14:paraId="634D159E" w14:textId="77777777" w:rsidR="007A5F8F" w:rsidRPr="007A5F8F" w:rsidRDefault="007A5F8F" w:rsidP="007A5F8F">
      <w:pPr>
        <w:pStyle w:val="Titre3"/>
        <w:rPr>
          <w:lang w:val="fr-BE"/>
        </w:rPr>
      </w:pPr>
      <w:r w:rsidRPr="007A5F8F">
        <w:rPr>
          <w:lang w:val="fr-BE"/>
        </w:rPr>
        <w:t>Catégorie C dément</w:t>
      </w:r>
    </w:p>
    <w:p w14:paraId="1F433042" w14:textId="77777777" w:rsidR="007A5F8F" w:rsidRDefault="007A5F8F" w:rsidP="007A5F8F">
      <w:pPr>
        <w:spacing w:after="60"/>
        <w:rPr>
          <w:lang w:val="fr-BE"/>
        </w:rPr>
      </w:pPr>
      <w:r w:rsidRPr="007A5F8F">
        <w:rPr>
          <w:lang w:val="fr-BE"/>
        </w:rPr>
        <w:t>Y sont classés :</w:t>
      </w:r>
    </w:p>
    <w:p w14:paraId="6F9F0FFE" w14:textId="77777777" w:rsidR="007A5F8F" w:rsidRDefault="007A5F8F" w:rsidP="007A5F8F">
      <w:pPr>
        <w:pStyle w:val="Paragraphedeliste"/>
        <w:spacing w:after="0"/>
        <w:rPr>
          <w:lang w:val="fr-BE"/>
        </w:rPr>
      </w:pPr>
      <w:r w:rsidRPr="007A5F8F">
        <w:rPr>
          <w:lang w:val="fr-BE"/>
        </w:rPr>
        <w:t>les bénéficia</w:t>
      </w:r>
      <w:r>
        <w:rPr>
          <w:lang w:val="fr-BE"/>
        </w:rPr>
        <w:t>ires dépendants psychiquement :</w:t>
      </w:r>
    </w:p>
    <w:p w14:paraId="44357012" w14:textId="77777777" w:rsidR="007A5F8F" w:rsidRDefault="007A5F8F" w:rsidP="007A5F8F">
      <w:pPr>
        <w:pStyle w:val="Paragraphedeliste"/>
        <w:numPr>
          <w:ilvl w:val="1"/>
          <w:numId w:val="5"/>
        </w:numPr>
        <w:spacing w:after="0"/>
        <w:rPr>
          <w:lang w:val="fr-BE"/>
        </w:rPr>
      </w:pPr>
      <w:r w:rsidRPr="007A5F8F">
        <w:rPr>
          <w:lang w:val="fr-BE"/>
        </w:rPr>
        <w:t>ils sont désorientés dan</w:t>
      </w:r>
      <w:r>
        <w:rPr>
          <w:lang w:val="fr-BE"/>
        </w:rPr>
        <w:t xml:space="preserve">s le temps et dans l'espace ou </w:t>
      </w:r>
    </w:p>
    <w:p w14:paraId="5119327D" w14:textId="77777777" w:rsidR="007A5F8F" w:rsidRDefault="007A5F8F" w:rsidP="007A5F8F">
      <w:pPr>
        <w:pStyle w:val="Paragraphedeliste"/>
        <w:numPr>
          <w:ilvl w:val="1"/>
          <w:numId w:val="5"/>
        </w:numPr>
        <w:spacing w:after="0"/>
        <w:rPr>
          <w:lang w:val="fr-BE"/>
        </w:rPr>
      </w:pPr>
      <w:r w:rsidRPr="007A5F8F">
        <w:rPr>
          <w:lang w:val="fr-BE"/>
        </w:rPr>
        <w:t>ils ont été diagnostiqués comme souffrant de démence à la suite d’un bilan diagnostique spécialisé de la démence effectué par un médecin s</w:t>
      </w:r>
      <w:r>
        <w:rPr>
          <w:lang w:val="fr-BE"/>
        </w:rPr>
        <w:t>pécialiste, et</w:t>
      </w:r>
    </w:p>
    <w:p w14:paraId="4EB2B7FB" w14:textId="77777777" w:rsidR="007A5F8F" w:rsidRDefault="007A5F8F" w:rsidP="007A5F8F">
      <w:pPr>
        <w:pStyle w:val="Paragraphedeliste"/>
        <w:numPr>
          <w:ilvl w:val="1"/>
          <w:numId w:val="5"/>
        </w:numPr>
        <w:spacing w:after="0"/>
        <w:rPr>
          <w:lang w:val="fr-BE"/>
        </w:rPr>
      </w:pPr>
      <w:r w:rsidRPr="007A5F8F">
        <w:rPr>
          <w:lang w:val="fr-BE"/>
        </w:rPr>
        <w:t xml:space="preserve">ils sont dépendants </w:t>
      </w:r>
      <w:r>
        <w:rPr>
          <w:lang w:val="fr-BE"/>
        </w:rPr>
        <w:t>pour se laver et s'habiller, et</w:t>
      </w:r>
    </w:p>
    <w:p w14:paraId="3948F878" w14:textId="77777777" w:rsidR="007A5F8F" w:rsidRDefault="007A5F8F" w:rsidP="007A5F8F">
      <w:pPr>
        <w:pStyle w:val="Paragraphedeliste"/>
        <w:numPr>
          <w:ilvl w:val="1"/>
          <w:numId w:val="5"/>
        </w:numPr>
        <w:spacing w:after="0"/>
        <w:rPr>
          <w:lang w:val="fr-BE"/>
        </w:rPr>
      </w:pPr>
      <w:r w:rsidRPr="007A5F8F">
        <w:rPr>
          <w:lang w:val="fr-BE"/>
        </w:rPr>
        <w:t>ils sont d</w:t>
      </w:r>
      <w:r>
        <w:rPr>
          <w:lang w:val="fr-BE"/>
        </w:rPr>
        <w:t>épendants pour incontinence, et</w:t>
      </w:r>
    </w:p>
    <w:p w14:paraId="3F70D6BB" w14:textId="77777777" w:rsidR="009417D3" w:rsidRDefault="007A5F8F" w:rsidP="007A5F8F">
      <w:pPr>
        <w:pStyle w:val="Paragraphedeliste"/>
        <w:numPr>
          <w:ilvl w:val="1"/>
          <w:numId w:val="5"/>
        </w:numPr>
        <w:rPr>
          <w:lang w:val="fr-BE"/>
        </w:rPr>
      </w:pPr>
      <w:r w:rsidRPr="007A5F8F">
        <w:rPr>
          <w:lang w:val="fr-BE"/>
        </w:rPr>
        <w:t>ils sont dépendants pour le transfert et déplacements et/ou pour aller à la toilette et/ou pour manger.</w:t>
      </w:r>
    </w:p>
    <w:p w14:paraId="66EA942E" w14:textId="77777777" w:rsidR="00925985" w:rsidRDefault="0049497D" w:rsidP="007A5F8F">
      <w:pPr>
        <w:pStyle w:val="Titre1"/>
        <w:rPr>
          <w:lang w:val="fr-BE"/>
        </w:rPr>
      </w:pPr>
      <w:r>
        <w:rPr>
          <w:lang w:val="fr-BE"/>
        </w:rPr>
        <w:lastRenderedPageBreak/>
        <w:t>Critères de dépendance</w:t>
      </w:r>
    </w:p>
    <w:p w14:paraId="50439728" w14:textId="77777777" w:rsidR="0049497D" w:rsidRDefault="0049497D" w:rsidP="007A5F8F">
      <w:pPr>
        <w:pStyle w:val="Titre2"/>
        <w:rPr>
          <w:lang w:val="fr-BE"/>
        </w:rPr>
      </w:pPr>
      <w:r>
        <w:rPr>
          <w:lang w:val="fr-BE"/>
        </w:rPr>
        <w:t>Centre de soins de jour</w:t>
      </w:r>
    </w:p>
    <w:p w14:paraId="4C0AA954" w14:textId="77777777" w:rsidR="0049497D" w:rsidRPr="0049497D" w:rsidRDefault="0049497D" w:rsidP="0049497D">
      <w:pPr>
        <w:rPr>
          <w:lang w:val="fr-BE"/>
        </w:rPr>
      </w:pPr>
      <w:r w:rsidRPr="0049497D">
        <w:rPr>
          <w:lang w:val="fr-BE"/>
        </w:rPr>
        <w:t>Le bénéficiaire doit satisfaire aux critères de dépendance suivants :</w:t>
      </w:r>
    </w:p>
    <w:p w14:paraId="500EE683" w14:textId="77777777" w:rsidR="007A5F8F" w:rsidRDefault="0049497D" w:rsidP="0049497D">
      <w:pPr>
        <w:pStyle w:val="Paragraphedeliste"/>
        <w:rPr>
          <w:lang w:val="fr-BE"/>
        </w:rPr>
      </w:pPr>
      <w:r>
        <w:rPr>
          <w:lang w:val="fr-BE"/>
        </w:rPr>
        <w:t>s</w:t>
      </w:r>
      <w:r w:rsidRPr="0049497D">
        <w:rPr>
          <w:lang w:val="fr-BE"/>
        </w:rPr>
        <w:t xml:space="preserve">oit </w:t>
      </w:r>
      <w:r w:rsidR="007A5F8F">
        <w:rPr>
          <w:lang w:val="fr-BE"/>
        </w:rPr>
        <w:t>il est dépendant physiquement :</w:t>
      </w:r>
    </w:p>
    <w:p w14:paraId="66AE181D" w14:textId="77777777" w:rsidR="007A5F8F" w:rsidRDefault="0049497D" w:rsidP="007A5F8F">
      <w:pPr>
        <w:pStyle w:val="Paragraphedeliste"/>
        <w:numPr>
          <w:ilvl w:val="1"/>
          <w:numId w:val="5"/>
        </w:numPr>
        <w:rPr>
          <w:lang w:val="fr-BE"/>
        </w:rPr>
      </w:pPr>
      <w:r w:rsidRPr="0049497D">
        <w:rPr>
          <w:lang w:val="fr-BE"/>
        </w:rPr>
        <w:t xml:space="preserve">il est dépendant </w:t>
      </w:r>
      <w:r w:rsidR="007A5F8F">
        <w:rPr>
          <w:lang w:val="fr-BE"/>
        </w:rPr>
        <w:t>pour se laver et s'habiller, et</w:t>
      </w:r>
    </w:p>
    <w:p w14:paraId="3FDFF949" w14:textId="77777777" w:rsidR="0049497D" w:rsidRPr="0049497D" w:rsidRDefault="0049497D" w:rsidP="007A5F8F">
      <w:pPr>
        <w:pStyle w:val="Paragraphedeliste"/>
        <w:numPr>
          <w:ilvl w:val="1"/>
          <w:numId w:val="5"/>
        </w:numPr>
        <w:rPr>
          <w:lang w:val="fr-BE"/>
        </w:rPr>
      </w:pPr>
      <w:r w:rsidRPr="0049497D">
        <w:rPr>
          <w:lang w:val="fr-BE"/>
        </w:rPr>
        <w:t>il est dépendant pour le transfert et déplacem</w:t>
      </w:r>
      <w:r w:rsidR="00231149">
        <w:rPr>
          <w:lang w:val="fr-BE"/>
        </w:rPr>
        <w:t>ents et/ou aller à la toilette</w:t>
      </w:r>
    </w:p>
    <w:p w14:paraId="0E6B3CD0" w14:textId="77777777" w:rsidR="007A5F8F" w:rsidRDefault="0049497D" w:rsidP="0049497D">
      <w:pPr>
        <w:pStyle w:val="Paragraphedeliste"/>
        <w:rPr>
          <w:lang w:val="fr-BE"/>
        </w:rPr>
      </w:pPr>
      <w:r w:rsidRPr="0049497D">
        <w:rPr>
          <w:lang w:val="fr-BE"/>
        </w:rPr>
        <w:t>soit i</w:t>
      </w:r>
      <w:r>
        <w:rPr>
          <w:lang w:val="fr-BE"/>
        </w:rPr>
        <w:t>l est dépen</w:t>
      </w:r>
      <w:r w:rsidR="007A5F8F">
        <w:rPr>
          <w:lang w:val="fr-BE"/>
        </w:rPr>
        <w:t>dant psychiquement :</w:t>
      </w:r>
    </w:p>
    <w:p w14:paraId="4308C27E" w14:textId="77777777" w:rsidR="007A5F8F" w:rsidRDefault="0049497D" w:rsidP="007A5F8F">
      <w:pPr>
        <w:pStyle w:val="Paragraphedeliste"/>
        <w:numPr>
          <w:ilvl w:val="1"/>
          <w:numId w:val="5"/>
        </w:numPr>
        <w:rPr>
          <w:lang w:val="fr-BE"/>
        </w:rPr>
      </w:pPr>
      <w:r>
        <w:rPr>
          <w:lang w:val="fr-BE"/>
        </w:rPr>
        <w:t>i</w:t>
      </w:r>
      <w:r w:rsidRPr="0049497D">
        <w:rPr>
          <w:lang w:val="fr-BE"/>
        </w:rPr>
        <w:t>l est désorienté da</w:t>
      </w:r>
      <w:r w:rsidR="007A5F8F">
        <w:rPr>
          <w:lang w:val="fr-BE"/>
        </w:rPr>
        <w:t>ns le temps et dans l'espace et</w:t>
      </w:r>
    </w:p>
    <w:p w14:paraId="421A27D3" w14:textId="77777777" w:rsidR="0049497D" w:rsidRPr="0049497D" w:rsidRDefault="0049497D" w:rsidP="007A5F8F">
      <w:pPr>
        <w:pStyle w:val="Paragraphedeliste"/>
        <w:numPr>
          <w:ilvl w:val="1"/>
          <w:numId w:val="5"/>
        </w:numPr>
        <w:rPr>
          <w:lang w:val="fr-BE"/>
        </w:rPr>
      </w:pPr>
      <w:r w:rsidRPr="0049497D">
        <w:rPr>
          <w:lang w:val="fr-BE"/>
        </w:rPr>
        <w:t xml:space="preserve">il est dépendant </w:t>
      </w:r>
      <w:r w:rsidR="00231149">
        <w:rPr>
          <w:lang w:val="fr-BE"/>
        </w:rPr>
        <w:t>pour se laver et/ou s'habiller</w:t>
      </w:r>
    </w:p>
    <w:p w14:paraId="0076B182" w14:textId="77777777" w:rsidR="0049497D" w:rsidRPr="0049497D" w:rsidRDefault="0049497D" w:rsidP="0049497D">
      <w:pPr>
        <w:pStyle w:val="Paragraphedeliste"/>
        <w:rPr>
          <w:lang w:val="fr-BE"/>
        </w:rPr>
      </w:pPr>
      <w:r w:rsidRPr="0049497D">
        <w:rPr>
          <w:lang w:val="fr-BE"/>
        </w:rPr>
        <w:t>soit il a été diagnostiqué comme souffrant de démence à la suite d’un bilan diagnostique spécialisé de la démence effectué par un médecin spécialiste en neurologie, en gériatrie ou en psychiatrie.</w:t>
      </w:r>
    </w:p>
    <w:sectPr w:rsidR="0049497D" w:rsidRPr="0049497D" w:rsidSect="007A5F8F">
      <w:headerReference w:type="first" r:id="rId10"/>
      <w:footerReference w:type="first" r:id="rId11"/>
      <w:type w:val="continuous"/>
      <w:pgSz w:w="11906" w:h="16838"/>
      <w:pgMar w:top="1418" w:right="1418" w:bottom="851"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78681" w14:textId="77777777" w:rsidR="000B1ED4" w:rsidRDefault="000B1ED4" w:rsidP="00E467A7">
      <w:r>
        <w:separator/>
      </w:r>
    </w:p>
  </w:endnote>
  <w:endnote w:type="continuationSeparator" w:id="0">
    <w:p w14:paraId="24DF6597" w14:textId="77777777" w:rsidR="000B1ED4" w:rsidRDefault="000B1ED4" w:rsidP="00E4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B2BB3" w14:textId="77777777" w:rsidR="004C654E" w:rsidRPr="00246767" w:rsidRDefault="000B1ED4" w:rsidP="00246767">
    <w:pPr>
      <w:pStyle w:val="Pieddepage"/>
      <w:jc w:val="center"/>
    </w:pPr>
    <w:hyperlink r:id="rId1" w:history="1">
      <w:r w:rsidR="00246767" w:rsidRPr="00586C17">
        <w:rPr>
          <w:rFonts w:cs="Calibri"/>
          <w:sz w:val="20"/>
        </w:rPr>
        <w:t>www.iriscare.brussels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9A12" w14:textId="77777777" w:rsidR="00952C3B" w:rsidRPr="00246767" w:rsidRDefault="00952C3B" w:rsidP="00246767">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9B1BA" w14:textId="77777777" w:rsidR="000B1ED4" w:rsidRDefault="000B1ED4" w:rsidP="00E467A7">
      <w:r>
        <w:separator/>
      </w:r>
    </w:p>
  </w:footnote>
  <w:footnote w:type="continuationSeparator" w:id="0">
    <w:p w14:paraId="4F120FCA" w14:textId="77777777" w:rsidR="000B1ED4" w:rsidRDefault="000B1ED4" w:rsidP="00E467A7">
      <w:r>
        <w:continuationSeparator/>
      </w:r>
    </w:p>
  </w:footnote>
  <w:footnote w:id="1">
    <w:p w14:paraId="1447128B" w14:textId="77777777" w:rsidR="00925985" w:rsidRPr="00925985" w:rsidRDefault="00925985" w:rsidP="00615A4C">
      <w:pPr>
        <w:pStyle w:val="Pieddepage"/>
        <w:rPr>
          <w:lang w:val="fr-BE"/>
        </w:rPr>
      </w:pPr>
      <w:r>
        <w:rPr>
          <w:rStyle w:val="Appelnotedebasdep"/>
        </w:rPr>
        <w:footnoteRef/>
      </w:r>
      <w:r w:rsidRPr="00925985">
        <w:rPr>
          <w:lang w:val="fr-BE"/>
        </w:rPr>
        <w:t xml:space="preserve"> Ne pas compléter si le patient a été diagnostiqué comme souffrant de démence à la suite d’un bilan diagnostique spécialisé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2DBC" w14:textId="00E3D9AD" w:rsidR="00B3256C" w:rsidRPr="00A8139F" w:rsidRDefault="008F5F3E" w:rsidP="001771D6">
    <w:pPr>
      <w:pStyle w:val="En-tte"/>
      <w:jc w:val="right"/>
    </w:pPr>
    <w:r>
      <w:rPr>
        <w:noProof/>
      </w:rPr>
      <w:drawing>
        <wp:anchor distT="0" distB="0" distL="114300" distR="114300" simplePos="0" relativeHeight="251659264" behindDoc="0" locked="0" layoutInCell="1" allowOverlap="1" wp14:anchorId="501D6F63" wp14:editId="657CD427">
          <wp:simplePos x="0" y="0"/>
          <wp:positionH relativeFrom="page">
            <wp:posOffset>900430</wp:posOffset>
          </wp:positionH>
          <wp:positionV relativeFrom="page">
            <wp:posOffset>360045</wp:posOffset>
          </wp:positionV>
          <wp:extent cx="996950" cy="901700"/>
          <wp:effectExtent l="0" t="0" r="0" b="0"/>
          <wp:wrapTopAndBottom/>
          <wp:docPr id="7" name="Image 7" descr="Iris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ris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901700"/>
                  </a:xfrm>
                  <a:prstGeom prst="rect">
                    <a:avLst/>
                  </a:prstGeom>
                  <a:noFill/>
                </pic:spPr>
              </pic:pic>
            </a:graphicData>
          </a:graphic>
          <wp14:sizeRelH relativeFrom="page">
            <wp14:pctWidth>0</wp14:pctWidth>
          </wp14:sizeRelH>
          <wp14:sizeRelV relativeFrom="page">
            <wp14:pctHeight>0</wp14:pctHeight>
          </wp14:sizeRelV>
        </wp:anchor>
      </w:drawing>
    </w:r>
    <w:r w:rsidR="00296066">
      <w:t>Annexe 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18929" w14:textId="77777777" w:rsidR="00952C3B" w:rsidRPr="00A8139F" w:rsidRDefault="00952C3B" w:rsidP="0029606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visibility:visible" o:bullet="t">
        <v:imagedata r:id="rId1" o:title=""/>
      </v:shape>
    </w:pict>
  </w:numPicBullet>
  <w:abstractNum w:abstractNumId="0" w15:restartNumberingAfterBreak="0">
    <w:nsid w:val="0BB8318F"/>
    <w:multiLevelType w:val="hybridMultilevel"/>
    <w:tmpl w:val="7EF29D52"/>
    <w:lvl w:ilvl="0" w:tplc="CFDCD09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BC7B06"/>
    <w:multiLevelType w:val="hybridMultilevel"/>
    <w:tmpl w:val="CEDA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01DA6"/>
    <w:multiLevelType w:val="hybridMultilevel"/>
    <w:tmpl w:val="4E5EFA22"/>
    <w:lvl w:ilvl="0" w:tplc="A67A213A">
      <w:start w:val="1"/>
      <w:numFmt w:val="bullet"/>
      <w:pStyle w:val="Paragraphedeliste"/>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471DCD"/>
    <w:multiLevelType w:val="hybridMultilevel"/>
    <w:tmpl w:val="D9B0D60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4910EBD"/>
    <w:multiLevelType w:val="hybridMultilevel"/>
    <w:tmpl w:val="3E62866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11A01D0"/>
    <w:multiLevelType w:val="hybridMultilevel"/>
    <w:tmpl w:val="6010B87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7B904AE"/>
    <w:multiLevelType w:val="hybridMultilevel"/>
    <w:tmpl w:val="86305C66"/>
    <w:lvl w:ilvl="0" w:tplc="C9D69CC2">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3391F14"/>
    <w:multiLevelType w:val="hybridMultilevel"/>
    <w:tmpl w:val="C128BB38"/>
    <w:lvl w:ilvl="0" w:tplc="08064108">
      <w:start w:val="1"/>
      <w:numFmt w:val="decimal"/>
      <w:lvlText w:val="(%1)"/>
      <w:lvlJc w:val="left"/>
      <w:pPr>
        <w:tabs>
          <w:tab w:val="num" w:pos="720"/>
        </w:tabs>
        <w:ind w:left="720" w:hanging="360"/>
      </w:pPr>
      <w:rPr>
        <w:rFonts w:hint="default"/>
      </w:rPr>
    </w:lvl>
    <w:lvl w:ilvl="1" w:tplc="01FEB2A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5"/>
  </w:num>
  <w:num w:numId="4">
    <w:abstractNumId w:val="0"/>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F9"/>
    <w:rsid w:val="00004936"/>
    <w:rsid w:val="00005C6A"/>
    <w:rsid w:val="00015D31"/>
    <w:rsid w:val="00016112"/>
    <w:rsid w:val="0001657F"/>
    <w:rsid w:val="00017BAE"/>
    <w:rsid w:val="00021598"/>
    <w:rsid w:val="00022696"/>
    <w:rsid w:val="00024D5F"/>
    <w:rsid w:val="000273BF"/>
    <w:rsid w:val="00030335"/>
    <w:rsid w:val="00031856"/>
    <w:rsid w:val="00034656"/>
    <w:rsid w:val="00036B96"/>
    <w:rsid w:val="000372CC"/>
    <w:rsid w:val="00040A48"/>
    <w:rsid w:val="0004563B"/>
    <w:rsid w:val="000517F0"/>
    <w:rsid w:val="00054CF8"/>
    <w:rsid w:val="0005553B"/>
    <w:rsid w:val="000572D2"/>
    <w:rsid w:val="00057F69"/>
    <w:rsid w:val="00062FDA"/>
    <w:rsid w:val="00064C99"/>
    <w:rsid w:val="000656A0"/>
    <w:rsid w:val="00070A9C"/>
    <w:rsid w:val="00072CB7"/>
    <w:rsid w:val="00077E93"/>
    <w:rsid w:val="0008324A"/>
    <w:rsid w:val="0008373F"/>
    <w:rsid w:val="00090DE4"/>
    <w:rsid w:val="000957B6"/>
    <w:rsid w:val="000977C4"/>
    <w:rsid w:val="000A3C9D"/>
    <w:rsid w:val="000A3D08"/>
    <w:rsid w:val="000A44E5"/>
    <w:rsid w:val="000B1D55"/>
    <w:rsid w:val="000B1ED4"/>
    <w:rsid w:val="000C0F3F"/>
    <w:rsid w:val="000C13D9"/>
    <w:rsid w:val="000C17ED"/>
    <w:rsid w:val="000C2864"/>
    <w:rsid w:val="000C3F7B"/>
    <w:rsid w:val="000C62AA"/>
    <w:rsid w:val="000C654B"/>
    <w:rsid w:val="000C6D40"/>
    <w:rsid w:val="000D1C0A"/>
    <w:rsid w:val="000D4481"/>
    <w:rsid w:val="000D4559"/>
    <w:rsid w:val="000D5A7B"/>
    <w:rsid w:val="000D640E"/>
    <w:rsid w:val="000E4ADA"/>
    <w:rsid w:val="000E595B"/>
    <w:rsid w:val="000E75AE"/>
    <w:rsid w:val="000F27B7"/>
    <w:rsid w:val="000F2A18"/>
    <w:rsid w:val="000F3002"/>
    <w:rsid w:val="000F7D11"/>
    <w:rsid w:val="00101054"/>
    <w:rsid w:val="00101069"/>
    <w:rsid w:val="001016CD"/>
    <w:rsid w:val="00101CD4"/>
    <w:rsid w:val="00103350"/>
    <w:rsid w:val="00105841"/>
    <w:rsid w:val="00106890"/>
    <w:rsid w:val="00106986"/>
    <w:rsid w:val="00107159"/>
    <w:rsid w:val="0011008D"/>
    <w:rsid w:val="00111E84"/>
    <w:rsid w:val="00112DDD"/>
    <w:rsid w:val="00113D66"/>
    <w:rsid w:val="0011504C"/>
    <w:rsid w:val="00122E1C"/>
    <w:rsid w:val="001232E9"/>
    <w:rsid w:val="00133F30"/>
    <w:rsid w:val="00133F89"/>
    <w:rsid w:val="00135572"/>
    <w:rsid w:val="00135B17"/>
    <w:rsid w:val="00141BE2"/>
    <w:rsid w:val="00152A1B"/>
    <w:rsid w:val="00155433"/>
    <w:rsid w:val="00156107"/>
    <w:rsid w:val="00173A9B"/>
    <w:rsid w:val="00176F94"/>
    <w:rsid w:val="001771D6"/>
    <w:rsid w:val="00177685"/>
    <w:rsid w:val="00180F1C"/>
    <w:rsid w:val="00181369"/>
    <w:rsid w:val="00184C8A"/>
    <w:rsid w:val="00190912"/>
    <w:rsid w:val="00191DA5"/>
    <w:rsid w:val="00192A68"/>
    <w:rsid w:val="001A2EC5"/>
    <w:rsid w:val="001A621C"/>
    <w:rsid w:val="001A6FC7"/>
    <w:rsid w:val="001B40F3"/>
    <w:rsid w:val="001B4921"/>
    <w:rsid w:val="001B68AF"/>
    <w:rsid w:val="001C2E8C"/>
    <w:rsid w:val="001C36D3"/>
    <w:rsid w:val="001C47D6"/>
    <w:rsid w:val="001C4AD3"/>
    <w:rsid w:val="001C6613"/>
    <w:rsid w:val="001D6E6D"/>
    <w:rsid w:val="001D75CE"/>
    <w:rsid w:val="001E1F69"/>
    <w:rsid w:val="001E609B"/>
    <w:rsid w:val="001E6B7C"/>
    <w:rsid w:val="001E7E68"/>
    <w:rsid w:val="001F38C4"/>
    <w:rsid w:val="001F6660"/>
    <w:rsid w:val="002012E1"/>
    <w:rsid w:val="002036D8"/>
    <w:rsid w:val="00204C09"/>
    <w:rsid w:val="00204D24"/>
    <w:rsid w:val="0020646D"/>
    <w:rsid w:val="00206D44"/>
    <w:rsid w:val="002108D2"/>
    <w:rsid w:val="002141CE"/>
    <w:rsid w:val="00216991"/>
    <w:rsid w:val="00221456"/>
    <w:rsid w:val="00223F35"/>
    <w:rsid w:val="002247B2"/>
    <w:rsid w:val="00227B14"/>
    <w:rsid w:val="002306B2"/>
    <w:rsid w:val="00231149"/>
    <w:rsid w:val="00232407"/>
    <w:rsid w:val="0023346A"/>
    <w:rsid w:val="00234915"/>
    <w:rsid w:val="002432DD"/>
    <w:rsid w:val="00246767"/>
    <w:rsid w:val="00250DAD"/>
    <w:rsid w:val="00253657"/>
    <w:rsid w:val="00253660"/>
    <w:rsid w:val="00264696"/>
    <w:rsid w:val="00267D59"/>
    <w:rsid w:val="0027320C"/>
    <w:rsid w:val="0028201E"/>
    <w:rsid w:val="002832FA"/>
    <w:rsid w:val="0029012F"/>
    <w:rsid w:val="00293082"/>
    <w:rsid w:val="00295805"/>
    <w:rsid w:val="00296066"/>
    <w:rsid w:val="002A56B8"/>
    <w:rsid w:val="002A7870"/>
    <w:rsid w:val="002B3782"/>
    <w:rsid w:val="002B4ACB"/>
    <w:rsid w:val="002B5391"/>
    <w:rsid w:val="002C125E"/>
    <w:rsid w:val="002D1766"/>
    <w:rsid w:val="002D3233"/>
    <w:rsid w:val="002D45E9"/>
    <w:rsid w:val="002D539A"/>
    <w:rsid w:val="002E40E0"/>
    <w:rsid w:val="002F0325"/>
    <w:rsid w:val="002F0C5C"/>
    <w:rsid w:val="002F6CAE"/>
    <w:rsid w:val="00320978"/>
    <w:rsid w:val="0032528F"/>
    <w:rsid w:val="0032675C"/>
    <w:rsid w:val="00326B61"/>
    <w:rsid w:val="00330801"/>
    <w:rsid w:val="00331ABF"/>
    <w:rsid w:val="003336D3"/>
    <w:rsid w:val="00342020"/>
    <w:rsid w:val="00342A79"/>
    <w:rsid w:val="0034529F"/>
    <w:rsid w:val="00347CA5"/>
    <w:rsid w:val="00351B14"/>
    <w:rsid w:val="00351CC8"/>
    <w:rsid w:val="00356456"/>
    <w:rsid w:val="0035711C"/>
    <w:rsid w:val="00357144"/>
    <w:rsid w:val="00357AC4"/>
    <w:rsid w:val="00357E53"/>
    <w:rsid w:val="003604AD"/>
    <w:rsid w:val="003604F9"/>
    <w:rsid w:val="00360E12"/>
    <w:rsid w:val="00363879"/>
    <w:rsid w:val="003739C6"/>
    <w:rsid w:val="00380CD4"/>
    <w:rsid w:val="003818E5"/>
    <w:rsid w:val="00383CDE"/>
    <w:rsid w:val="00384972"/>
    <w:rsid w:val="00387446"/>
    <w:rsid w:val="00387520"/>
    <w:rsid w:val="00390EC1"/>
    <w:rsid w:val="00391984"/>
    <w:rsid w:val="0039441D"/>
    <w:rsid w:val="003A1466"/>
    <w:rsid w:val="003A1FF6"/>
    <w:rsid w:val="003A2A80"/>
    <w:rsid w:val="003A36F6"/>
    <w:rsid w:val="003A3C1E"/>
    <w:rsid w:val="003A79EA"/>
    <w:rsid w:val="003B3405"/>
    <w:rsid w:val="003B3F41"/>
    <w:rsid w:val="003B4D69"/>
    <w:rsid w:val="003B51A5"/>
    <w:rsid w:val="003B54C4"/>
    <w:rsid w:val="003D0D5D"/>
    <w:rsid w:val="003D1823"/>
    <w:rsid w:val="003D4DC5"/>
    <w:rsid w:val="003D52F4"/>
    <w:rsid w:val="003D7C4D"/>
    <w:rsid w:val="003E0526"/>
    <w:rsid w:val="003E08B9"/>
    <w:rsid w:val="003E24F6"/>
    <w:rsid w:val="003E2C7C"/>
    <w:rsid w:val="003F4B05"/>
    <w:rsid w:val="003F6B5D"/>
    <w:rsid w:val="004008DD"/>
    <w:rsid w:val="00401571"/>
    <w:rsid w:val="0040203D"/>
    <w:rsid w:val="004022BD"/>
    <w:rsid w:val="00403726"/>
    <w:rsid w:val="004043EA"/>
    <w:rsid w:val="004046BA"/>
    <w:rsid w:val="00406A29"/>
    <w:rsid w:val="0041145D"/>
    <w:rsid w:val="00411730"/>
    <w:rsid w:val="00411A0D"/>
    <w:rsid w:val="004126AE"/>
    <w:rsid w:val="00420062"/>
    <w:rsid w:val="0042261C"/>
    <w:rsid w:val="00424FA3"/>
    <w:rsid w:val="00425328"/>
    <w:rsid w:val="0043094E"/>
    <w:rsid w:val="004311EB"/>
    <w:rsid w:val="00431F00"/>
    <w:rsid w:val="00432887"/>
    <w:rsid w:val="00436D63"/>
    <w:rsid w:val="00441F11"/>
    <w:rsid w:val="00444912"/>
    <w:rsid w:val="00445187"/>
    <w:rsid w:val="00452142"/>
    <w:rsid w:val="00455507"/>
    <w:rsid w:val="00455C96"/>
    <w:rsid w:val="0045607D"/>
    <w:rsid w:val="00456C36"/>
    <w:rsid w:val="00462CAC"/>
    <w:rsid w:val="00462FCF"/>
    <w:rsid w:val="00463A73"/>
    <w:rsid w:val="004665FE"/>
    <w:rsid w:val="00472BF8"/>
    <w:rsid w:val="00480A43"/>
    <w:rsid w:val="0049056C"/>
    <w:rsid w:val="00492455"/>
    <w:rsid w:val="00493C09"/>
    <w:rsid w:val="0049497D"/>
    <w:rsid w:val="004A2D74"/>
    <w:rsid w:val="004A2EFD"/>
    <w:rsid w:val="004A3C7D"/>
    <w:rsid w:val="004B0FC6"/>
    <w:rsid w:val="004C0965"/>
    <w:rsid w:val="004C2221"/>
    <w:rsid w:val="004C3574"/>
    <w:rsid w:val="004C654E"/>
    <w:rsid w:val="004D520F"/>
    <w:rsid w:val="004D77A0"/>
    <w:rsid w:val="004E1CAB"/>
    <w:rsid w:val="004E4F8A"/>
    <w:rsid w:val="004F03F1"/>
    <w:rsid w:val="004F095B"/>
    <w:rsid w:val="004F3164"/>
    <w:rsid w:val="00500F9A"/>
    <w:rsid w:val="00502039"/>
    <w:rsid w:val="0050280A"/>
    <w:rsid w:val="00510229"/>
    <w:rsid w:val="00514F00"/>
    <w:rsid w:val="00517984"/>
    <w:rsid w:val="005212AF"/>
    <w:rsid w:val="00525986"/>
    <w:rsid w:val="00534DF1"/>
    <w:rsid w:val="005367CA"/>
    <w:rsid w:val="005378C8"/>
    <w:rsid w:val="00543A91"/>
    <w:rsid w:val="00543BA3"/>
    <w:rsid w:val="00547EA6"/>
    <w:rsid w:val="0055081B"/>
    <w:rsid w:val="00551E6D"/>
    <w:rsid w:val="00555CF2"/>
    <w:rsid w:val="00560B1A"/>
    <w:rsid w:val="00561C06"/>
    <w:rsid w:val="00561FA3"/>
    <w:rsid w:val="005654D3"/>
    <w:rsid w:val="00566927"/>
    <w:rsid w:val="005749DC"/>
    <w:rsid w:val="00586C17"/>
    <w:rsid w:val="00593F43"/>
    <w:rsid w:val="00593F4D"/>
    <w:rsid w:val="005A1199"/>
    <w:rsid w:val="005A2D01"/>
    <w:rsid w:val="005B3F2F"/>
    <w:rsid w:val="005B4EA8"/>
    <w:rsid w:val="005B6573"/>
    <w:rsid w:val="005C16EE"/>
    <w:rsid w:val="005C20A6"/>
    <w:rsid w:val="005C64A6"/>
    <w:rsid w:val="005D4F7E"/>
    <w:rsid w:val="005D697E"/>
    <w:rsid w:val="005E333F"/>
    <w:rsid w:val="005E39E7"/>
    <w:rsid w:val="005E4A29"/>
    <w:rsid w:val="005E5A89"/>
    <w:rsid w:val="005F3E27"/>
    <w:rsid w:val="005F50E0"/>
    <w:rsid w:val="005F6BA5"/>
    <w:rsid w:val="00603F02"/>
    <w:rsid w:val="006041C7"/>
    <w:rsid w:val="0060510F"/>
    <w:rsid w:val="00605B04"/>
    <w:rsid w:val="00607048"/>
    <w:rsid w:val="00610ED0"/>
    <w:rsid w:val="00613841"/>
    <w:rsid w:val="00615A4C"/>
    <w:rsid w:val="00617BF7"/>
    <w:rsid w:val="0062247B"/>
    <w:rsid w:val="00623C9F"/>
    <w:rsid w:val="0062540F"/>
    <w:rsid w:val="00625EB1"/>
    <w:rsid w:val="0062654D"/>
    <w:rsid w:val="0062757C"/>
    <w:rsid w:val="00635383"/>
    <w:rsid w:val="00640799"/>
    <w:rsid w:val="0064144A"/>
    <w:rsid w:val="006430FD"/>
    <w:rsid w:val="0064491A"/>
    <w:rsid w:val="006449F3"/>
    <w:rsid w:val="00645DE0"/>
    <w:rsid w:val="006465E2"/>
    <w:rsid w:val="006501A5"/>
    <w:rsid w:val="00654B34"/>
    <w:rsid w:val="00657ABD"/>
    <w:rsid w:val="00664B3A"/>
    <w:rsid w:val="006719AF"/>
    <w:rsid w:val="006733F6"/>
    <w:rsid w:val="0067386F"/>
    <w:rsid w:val="0069198F"/>
    <w:rsid w:val="006920CF"/>
    <w:rsid w:val="0069268E"/>
    <w:rsid w:val="00693E6A"/>
    <w:rsid w:val="0069421F"/>
    <w:rsid w:val="006A21B7"/>
    <w:rsid w:val="006A72E9"/>
    <w:rsid w:val="006B1403"/>
    <w:rsid w:val="006B7956"/>
    <w:rsid w:val="006C14C7"/>
    <w:rsid w:val="006C1C04"/>
    <w:rsid w:val="006C3122"/>
    <w:rsid w:val="006C316B"/>
    <w:rsid w:val="006C35C7"/>
    <w:rsid w:val="006C3F0C"/>
    <w:rsid w:val="006C7F4D"/>
    <w:rsid w:val="006D3EE9"/>
    <w:rsid w:val="006D5D8C"/>
    <w:rsid w:val="006D7BF1"/>
    <w:rsid w:val="006E64E5"/>
    <w:rsid w:val="006F113F"/>
    <w:rsid w:val="006F1A65"/>
    <w:rsid w:val="006F22A3"/>
    <w:rsid w:val="006F3358"/>
    <w:rsid w:val="006F6254"/>
    <w:rsid w:val="00702B4D"/>
    <w:rsid w:val="00702EE0"/>
    <w:rsid w:val="00703A67"/>
    <w:rsid w:val="007042F5"/>
    <w:rsid w:val="00705AD1"/>
    <w:rsid w:val="00712D61"/>
    <w:rsid w:val="00713E30"/>
    <w:rsid w:val="00720AC7"/>
    <w:rsid w:val="007227FD"/>
    <w:rsid w:val="00722FA9"/>
    <w:rsid w:val="0072589C"/>
    <w:rsid w:val="00726B69"/>
    <w:rsid w:val="00726EE8"/>
    <w:rsid w:val="00733555"/>
    <w:rsid w:val="00735F03"/>
    <w:rsid w:val="0073774E"/>
    <w:rsid w:val="00741388"/>
    <w:rsid w:val="00743782"/>
    <w:rsid w:val="007454BA"/>
    <w:rsid w:val="00746E9E"/>
    <w:rsid w:val="00747089"/>
    <w:rsid w:val="007504FF"/>
    <w:rsid w:val="0075691D"/>
    <w:rsid w:val="00757252"/>
    <w:rsid w:val="00760443"/>
    <w:rsid w:val="007617CE"/>
    <w:rsid w:val="00762207"/>
    <w:rsid w:val="00762282"/>
    <w:rsid w:val="00763849"/>
    <w:rsid w:val="00765A88"/>
    <w:rsid w:val="00766564"/>
    <w:rsid w:val="0076666C"/>
    <w:rsid w:val="00770997"/>
    <w:rsid w:val="007709BF"/>
    <w:rsid w:val="00770B26"/>
    <w:rsid w:val="00775DF9"/>
    <w:rsid w:val="007769E4"/>
    <w:rsid w:val="0078236F"/>
    <w:rsid w:val="007877AF"/>
    <w:rsid w:val="007903CA"/>
    <w:rsid w:val="0079120A"/>
    <w:rsid w:val="00792CFA"/>
    <w:rsid w:val="00793607"/>
    <w:rsid w:val="007A3CF9"/>
    <w:rsid w:val="007A5F8F"/>
    <w:rsid w:val="007B2A62"/>
    <w:rsid w:val="007B47FE"/>
    <w:rsid w:val="007B5F54"/>
    <w:rsid w:val="007C0906"/>
    <w:rsid w:val="007C14B1"/>
    <w:rsid w:val="007C274F"/>
    <w:rsid w:val="007C325E"/>
    <w:rsid w:val="007C46E7"/>
    <w:rsid w:val="007C5453"/>
    <w:rsid w:val="007D40C6"/>
    <w:rsid w:val="007D6066"/>
    <w:rsid w:val="007D7739"/>
    <w:rsid w:val="007E0AB5"/>
    <w:rsid w:val="007E68EC"/>
    <w:rsid w:val="007E6DED"/>
    <w:rsid w:val="007F3C2D"/>
    <w:rsid w:val="007F518B"/>
    <w:rsid w:val="007F72F5"/>
    <w:rsid w:val="008014B1"/>
    <w:rsid w:val="00801A48"/>
    <w:rsid w:val="00803C1C"/>
    <w:rsid w:val="0081043C"/>
    <w:rsid w:val="008117F4"/>
    <w:rsid w:val="00812E54"/>
    <w:rsid w:val="0081511E"/>
    <w:rsid w:val="00822D74"/>
    <w:rsid w:val="00822EBD"/>
    <w:rsid w:val="0084051C"/>
    <w:rsid w:val="008423CC"/>
    <w:rsid w:val="0084281A"/>
    <w:rsid w:val="008467AD"/>
    <w:rsid w:val="0084685C"/>
    <w:rsid w:val="00847827"/>
    <w:rsid w:val="00851070"/>
    <w:rsid w:val="008573AB"/>
    <w:rsid w:val="00862BDD"/>
    <w:rsid w:val="008658D8"/>
    <w:rsid w:val="00874C10"/>
    <w:rsid w:val="0088473E"/>
    <w:rsid w:val="00887A39"/>
    <w:rsid w:val="008944F8"/>
    <w:rsid w:val="00894DB5"/>
    <w:rsid w:val="00897F9D"/>
    <w:rsid w:val="008A23DB"/>
    <w:rsid w:val="008A4ACC"/>
    <w:rsid w:val="008A5EF9"/>
    <w:rsid w:val="008A7E4B"/>
    <w:rsid w:val="008B23CB"/>
    <w:rsid w:val="008B5890"/>
    <w:rsid w:val="008B5CC0"/>
    <w:rsid w:val="008C200F"/>
    <w:rsid w:val="008C3991"/>
    <w:rsid w:val="008C4500"/>
    <w:rsid w:val="008D37BC"/>
    <w:rsid w:val="008E0B3E"/>
    <w:rsid w:val="008E1F66"/>
    <w:rsid w:val="008E3102"/>
    <w:rsid w:val="008E348E"/>
    <w:rsid w:val="008E38C7"/>
    <w:rsid w:val="008E7833"/>
    <w:rsid w:val="008F14DE"/>
    <w:rsid w:val="008F322C"/>
    <w:rsid w:val="008F41B4"/>
    <w:rsid w:val="008F54FA"/>
    <w:rsid w:val="008F5F3E"/>
    <w:rsid w:val="008F6CB8"/>
    <w:rsid w:val="008F770F"/>
    <w:rsid w:val="00906F5E"/>
    <w:rsid w:val="009130E5"/>
    <w:rsid w:val="00917D1B"/>
    <w:rsid w:val="009244A8"/>
    <w:rsid w:val="0092589C"/>
    <w:rsid w:val="00925985"/>
    <w:rsid w:val="009300BA"/>
    <w:rsid w:val="00930521"/>
    <w:rsid w:val="009320AD"/>
    <w:rsid w:val="00934079"/>
    <w:rsid w:val="009359E3"/>
    <w:rsid w:val="00936EB8"/>
    <w:rsid w:val="009403A1"/>
    <w:rsid w:val="009417D3"/>
    <w:rsid w:val="00942E62"/>
    <w:rsid w:val="009465A3"/>
    <w:rsid w:val="00951567"/>
    <w:rsid w:val="00952A87"/>
    <w:rsid w:val="00952C3B"/>
    <w:rsid w:val="00953240"/>
    <w:rsid w:val="0095712C"/>
    <w:rsid w:val="00960918"/>
    <w:rsid w:val="0096279B"/>
    <w:rsid w:val="00962827"/>
    <w:rsid w:val="00965E38"/>
    <w:rsid w:val="009719E5"/>
    <w:rsid w:val="0097370E"/>
    <w:rsid w:val="00976F82"/>
    <w:rsid w:val="009840F4"/>
    <w:rsid w:val="009845C5"/>
    <w:rsid w:val="009853BE"/>
    <w:rsid w:val="009856EB"/>
    <w:rsid w:val="00986F98"/>
    <w:rsid w:val="00987227"/>
    <w:rsid w:val="00990C63"/>
    <w:rsid w:val="00990FAC"/>
    <w:rsid w:val="009A192F"/>
    <w:rsid w:val="009A2376"/>
    <w:rsid w:val="009A40FA"/>
    <w:rsid w:val="009A48F7"/>
    <w:rsid w:val="009A71E7"/>
    <w:rsid w:val="009B6CE0"/>
    <w:rsid w:val="009B7C9D"/>
    <w:rsid w:val="009C1DC4"/>
    <w:rsid w:val="009C4D57"/>
    <w:rsid w:val="009D4D28"/>
    <w:rsid w:val="009D5CA0"/>
    <w:rsid w:val="009E0C20"/>
    <w:rsid w:val="009F1F69"/>
    <w:rsid w:val="009F2408"/>
    <w:rsid w:val="009F5FAB"/>
    <w:rsid w:val="009F74CD"/>
    <w:rsid w:val="009F75EE"/>
    <w:rsid w:val="009F78E7"/>
    <w:rsid w:val="009F7DCD"/>
    <w:rsid w:val="00A05E48"/>
    <w:rsid w:val="00A13057"/>
    <w:rsid w:val="00A15E5E"/>
    <w:rsid w:val="00A16E22"/>
    <w:rsid w:val="00A247BA"/>
    <w:rsid w:val="00A330CB"/>
    <w:rsid w:val="00A34483"/>
    <w:rsid w:val="00A35ECC"/>
    <w:rsid w:val="00A42506"/>
    <w:rsid w:val="00A51A25"/>
    <w:rsid w:val="00A548BF"/>
    <w:rsid w:val="00A56BFF"/>
    <w:rsid w:val="00A5769A"/>
    <w:rsid w:val="00A667F7"/>
    <w:rsid w:val="00A66D70"/>
    <w:rsid w:val="00A71BD2"/>
    <w:rsid w:val="00A71DAB"/>
    <w:rsid w:val="00A77B49"/>
    <w:rsid w:val="00A8139F"/>
    <w:rsid w:val="00A81412"/>
    <w:rsid w:val="00A82D5F"/>
    <w:rsid w:val="00A90783"/>
    <w:rsid w:val="00A9081A"/>
    <w:rsid w:val="00A9511B"/>
    <w:rsid w:val="00AA4521"/>
    <w:rsid w:val="00AA4BD7"/>
    <w:rsid w:val="00AA624F"/>
    <w:rsid w:val="00AA796C"/>
    <w:rsid w:val="00AB1439"/>
    <w:rsid w:val="00AB7540"/>
    <w:rsid w:val="00AC2ECA"/>
    <w:rsid w:val="00AC3A77"/>
    <w:rsid w:val="00AC4682"/>
    <w:rsid w:val="00AC64AA"/>
    <w:rsid w:val="00AC71FB"/>
    <w:rsid w:val="00AC7572"/>
    <w:rsid w:val="00AD31CF"/>
    <w:rsid w:val="00AD39C4"/>
    <w:rsid w:val="00AD5704"/>
    <w:rsid w:val="00AD60DA"/>
    <w:rsid w:val="00AD6656"/>
    <w:rsid w:val="00AE1710"/>
    <w:rsid w:val="00AE4AF7"/>
    <w:rsid w:val="00AF18AD"/>
    <w:rsid w:val="00AF4CC6"/>
    <w:rsid w:val="00AF559A"/>
    <w:rsid w:val="00AF6CA5"/>
    <w:rsid w:val="00B04FAD"/>
    <w:rsid w:val="00B0536B"/>
    <w:rsid w:val="00B065FF"/>
    <w:rsid w:val="00B076FE"/>
    <w:rsid w:val="00B15A18"/>
    <w:rsid w:val="00B17132"/>
    <w:rsid w:val="00B23CB6"/>
    <w:rsid w:val="00B26917"/>
    <w:rsid w:val="00B27A74"/>
    <w:rsid w:val="00B30177"/>
    <w:rsid w:val="00B3114F"/>
    <w:rsid w:val="00B3256C"/>
    <w:rsid w:val="00B34E1A"/>
    <w:rsid w:val="00B373E8"/>
    <w:rsid w:val="00B41488"/>
    <w:rsid w:val="00B42CD3"/>
    <w:rsid w:val="00B4456E"/>
    <w:rsid w:val="00B460AB"/>
    <w:rsid w:val="00B46BC0"/>
    <w:rsid w:val="00B51866"/>
    <w:rsid w:val="00B52F8A"/>
    <w:rsid w:val="00B53940"/>
    <w:rsid w:val="00B551A1"/>
    <w:rsid w:val="00B5581E"/>
    <w:rsid w:val="00B56F22"/>
    <w:rsid w:val="00B60625"/>
    <w:rsid w:val="00B6352E"/>
    <w:rsid w:val="00B65202"/>
    <w:rsid w:val="00B700D5"/>
    <w:rsid w:val="00B720C7"/>
    <w:rsid w:val="00B7277E"/>
    <w:rsid w:val="00B73F03"/>
    <w:rsid w:val="00B76FC5"/>
    <w:rsid w:val="00B835DD"/>
    <w:rsid w:val="00B85BC7"/>
    <w:rsid w:val="00B8663C"/>
    <w:rsid w:val="00B876BB"/>
    <w:rsid w:val="00B87A5E"/>
    <w:rsid w:val="00B96455"/>
    <w:rsid w:val="00BA0951"/>
    <w:rsid w:val="00BA1025"/>
    <w:rsid w:val="00BA1DCE"/>
    <w:rsid w:val="00BA2DDD"/>
    <w:rsid w:val="00BA3EF4"/>
    <w:rsid w:val="00BB5637"/>
    <w:rsid w:val="00BB681B"/>
    <w:rsid w:val="00BB72CE"/>
    <w:rsid w:val="00BC558D"/>
    <w:rsid w:val="00BD0045"/>
    <w:rsid w:val="00BD12C6"/>
    <w:rsid w:val="00BD4CC1"/>
    <w:rsid w:val="00BD71AB"/>
    <w:rsid w:val="00BE0929"/>
    <w:rsid w:val="00BE0DB1"/>
    <w:rsid w:val="00BE199F"/>
    <w:rsid w:val="00BE36E5"/>
    <w:rsid w:val="00BE52F5"/>
    <w:rsid w:val="00BE6532"/>
    <w:rsid w:val="00BF0E05"/>
    <w:rsid w:val="00BF2206"/>
    <w:rsid w:val="00BF2611"/>
    <w:rsid w:val="00BF50B6"/>
    <w:rsid w:val="00BF7F57"/>
    <w:rsid w:val="00C00587"/>
    <w:rsid w:val="00C00707"/>
    <w:rsid w:val="00C00A88"/>
    <w:rsid w:val="00C01067"/>
    <w:rsid w:val="00C05FCD"/>
    <w:rsid w:val="00C1076E"/>
    <w:rsid w:val="00C114DC"/>
    <w:rsid w:val="00C11855"/>
    <w:rsid w:val="00C12E5D"/>
    <w:rsid w:val="00C14C85"/>
    <w:rsid w:val="00C14E82"/>
    <w:rsid w:val="00C152A7"/>
    <w:rsid w:val="00C20959"/>
    <w:rsid w:val="00C23997"/>
    <w:rsid w:val="00C26A59"/>
    <w:rsid w:val="00C3088E"/>
    <w:rsid w:val="00C335FC"/>
    <w:rsid w:val="00C35CA9"/>
    <w:rsid w:val="00C41355"/>
    <w:rsid w:val="00C44F20"/>
    <w:rsid w:val="00C46D9E"/>
    <w:rsid w:val="00C501F6"/>
    <w:rsid w:val="00C50AC6"/>
    <w:rsid w:val="00C531C7"/>
    <w:rsid w:val="00C611FE"/>
    <w:rsid w:val="00C62C8B"/>
    <w:rsid w:val="00C70EE0"/>
    <w:rsid w:val="00C75638"/>
    <w:rsid w:val="00C779A2"/>
    <w:rsid w:val="00C8078B"/>
    <w:rsid w:val="00C82FE5"/>
    <w:rsid w:val="00C859B8"/>
    <w:rsid w:val="00C862DF"/>
    <w:rsid w:val="00C908AA"/>
    <w:rsid w:val="00C91B91"/>
    <w:rsid w:val="00C92899"/>
    <w:rsid w:val="00C92E5C"/>
    <w:rsid w:val="00C93040"/>
    <w:rsid w:val="00C9697C"/>
    <w:rsid w:val="00CA189F"/>
    <w:rsid w:val="00CA2C1E"/>
    <w:rsid w:val="00CA51F2"/>
    <w:rsid w:val="00CA6CBE"/>
    <w:rsid w:val="00CA7779"/>
    <w:rsid w:val="00CB01ED"/>
    <w:rsid w:val="00CB0AF1"/>
    <w:rsid w:val="00CB0EDB"/>
    <w:rsid w:val="00CB1EA1"/>
    <w:rsid w:val="00CB37BF"/>
    <w:rsid w:val="00CB4275"/>
    <w:rsid w:val="00CB6BE6"/>
    <w:rsid w:val="00CC2307"/>
    <w:rsid w:val="00CC7B5D"/>
    <w:rsid w:val="00CD1D56"/>
    <w:rsid w:val="00CD1E4F"/>
    <w:rsid w:val="00CD47C9"/>
    <w:rsid w:val="00CD4A02"/>
    <w:rsid w:val="00CD562A"/>
    <w:rsid w:val="00CD67CA"/>
    <w:rsid w:val="00CE0924"/>
    <w:rsid w:val="00CF08F3"/>
    <w:rsid w:val="00CF3CAE"/>
    <w:rsid w:val="00CF5064"/>
    <w:rsid w:val="00CF6D35"/>
    <w:rsid w:val="00D033B2"/>
    <w:rsid w:val="00D03776"/>
    <w:rsid w:val="00D03AA7"/>
    <w:rsid w:val="00D05D35"/>
    <w:rsid w:val="00D1033A"/>
    <w:rsid w:val="00D1628E"/>
    <w:rsid w:val="00D175B7"/>
    <w:rsid w:val="00D22482"/>
    <w:rsid w:val="00D265C3"/>
    <w:rsid w:val="00D40BB9"/>
    <w:rsid w:val="00D41604"/>
    <w:rsid w:val="00D531DF"/>
    <w:rsid w:val="00D53C9D"/>
    <w:rsid w:val="00D548E7"/>
    <w:rsid w:val="00D5697F"/>
    <w:rsid w:val="00D56DE2"/>
    <w:rsid w:val="00D616A2"/>
    <w:rsid w:val="00D62099"/>
    <w:rsid w:val="00D643EA"/>
    <w:rsid w:val="00D70964"/>
    <w:rsid w:val="00D73944"/>
    <w:rsid w:val="00D7490B"/>
    <w:rsid w:val="00D75690"/>
    <w:rsid w:val="00D81B88"/>
    <w:rsid w:val="00D8452C"/>
    <w:rsid w:val="00D9647E"/>
    <w:rsid w:val="00DA7B4D"/>
    <w:rsid w:val="00DA7BD0"/>
    <w:rsid w:val="00DB52A1"/>
    <w:rsid w:val="00DB5B44"/>
    <w:rsid w:val="00DB6301"/>
    <w:rsid w:val="00DB6F6F"/>
    <w:rsid w:val="00DB7EA9"/>
    <w:rsid w:val="00DC0409"/>
    <w:rsid w:val="00DC3A4F"/>
    <w:rsid w:val="00DC41D0"/>
    <w:rsid w:val="00DC7D07"/>
    <w:rsid w:val="00DD1210"/>
    <w:rsid w:val="00DD3009"/>
    <w:rsid w:val="00DD4B6B"/>
    <w:rsid w:val="00DD5E64"/>
    <w:rsid w:val="00DE21D7"/>
    <w:rsid w:val="00DE53FA"/>
    <w:rsid w:val="00DE6795"/>
    <w:rsid w:val="00DE7B17"/>
    <w:rsid w:val="00DE7C10"/>
    <w:rsid w:val="00DF0034"/>
    <w:rsid w:val="00DF2D55"/>
    <w:rsid w:val="00DF6A0B"/>
    <w:rsid w:val="00E05197"/>
    <w:rsid w:val="00E063DB"/>
    <w:rsid w:val="00E06866"/>
    <w:rsid w:val="00E075F9"/>
    <w:rsid w:val="00E10828"/>
    <w:rsid w:val="00E13B82"/>
    <w:rsid w:val="00E13E82"/>
    <w:rsid w:val="00E17A52"/>
    <w:rsid w:val="00E21CF6"/>
    <w:rsid w:val="00E220A6"/>
    <w:rsid w:val="00E246FE"/>
    <w:rsid w:val="00E306B9"/>
    <w:rsid w:val="00E40974"/>
    <w:rsid w:val="00E41E1D"/>
    <w:rsid w:val="00E43919"/>
    <w:rsid w:val="00E45449"/>
    <w:rsid w:val="00E467A7"/>
    <w:rsid w:val="00E51A51"/>
    <w:rsid w:val="00E53707"/>
    <w:rsid w:val="00E60EC6"/>
    <w:rsid w:val="00E616D0"/>
    <w:rsid w:val="00E6573D"/>
    <w:rsid w:val="00E7083A"/>
    <w:rsid w:val="00E713F7"/>
    <w:rsid w:val="00E72E94"/>
    <w:rsid w:val="00E76137"/>
    <w:rsid w:val="00E761FF"/>
    <w:rsid w:val="00E80DCF"/>
    <w:rsid w:val="00E84740"/>
    <w:rsid w:val="00E84AC6"/>
    <w:rsid w:val="00E92568"/>
    <w:rsid w:val="00E93D26"/>
    <w:rsid w:val="00E95AF7"/>
    <w:rsid w:val="00EA20AC"/>
    <w:rsid w:val="00EA4548"/>
    <w:rsid w:val="00EA4798"/>
    <w:rsid w:val="00EA5603"/>
    <w:rsid w:val="00EB0EC3"/>
    <w:rsid w:val="00EB4075"/>
    <w:rsid w:val="00EC0019"/>
    <w:rsid w:val="00EC5EA2"/>
    <w:rsid w:val="00ED01C3"/>
    <w:rsid w:val="00ED15E2"/>
    <w:rsid w:val="00EE0665"/>
    <w:rsid w:val="00EE10B0"/>
    <w:rsid w:val="00EE1848"/>
    <w:rsid w:val="00EE50B6"/>
    <w:rsid w:val="00EF002E"/>
    <w:rsid w:val="00EF2BC5"/>
    <w:rsid w:val="00F01A1C"/>
    <w:rsid w:val="00F034FB"/>
    <w:rsid w:val="00F04D54"/>
    <w:rsid w:val="00F07575"/>
    <w:rsid w:val="00F0781D"/>
    <w:rsid w:val="00F1005F"/>
    <w:rsid w:val="00F109CD"/>
    <w:rsid w:val="00F3234C"/>
    <w:rsid w:val="00F34038"/>
    <w:rsid w:val="00F34544"/>
    <w:rsid w:val="00F375B7"/>
    <w:rsid w:val="00F402C6"/>
    <w:rsid w:val="00F42F5F"/>
    <w:rsid w:val="00F456AC"/>
    <w:rsid w:val="00F468D0"/>
    <w:rsid w:val="00F5032D"/>
    <w:rsid w:val="00F5074F"/>
    <w:rsid w:val="00F55035"/>
    <w:rsid w:val="00F5520F"/>
    <w:rsid w:val="00F66FD4"/>
    <w:rsid w:val="00F7154A"/>
    <w:rsid w:val="00F75911"/>
    <w:rsid w:val="00F770F2"/>
    <w:rsid w:val="00F824E9"/>
    <w:rsid w:val="00F9170B"/>
    <w:rsid w:val="00F92D81"/>
    <w:rsid w:val="00F9422A"/>
    <w:rsid w:val="00F94337"/>
    <w:rsid w:val="00F9715A"/>
    <w:rsid w:val="00FA11E9"/>
    <w:rsid w:val="00FA2AD9"/>
    <w:rsid w:val="00FA7BF1"/>
    <w:rsid w:val="00FA7CA2"/>
    <w:rsid w:val="00FB092C"/>
    <w:rsid w:val="00FB1786"/>
    <w:rsid w:val="00FB1CD2"/>
    <w:rsid w:val="00FB1FCE"/>
    <w:rsid w:val="00FB659F"/>
    <w:rsid w:val="00FB7014"/>
    <w:rsid w:val="00FC4147"/>
    <w:rsid w:val="00FC457C"/>
    <w:rsid w:val="00FC513E"/>
    <w:rsid w:val="00FD0136"/>
    <w:rsid w:val="00FD08A0"/>
    <w:rsid w:val="00FD65E8"/>
    <w:rsid w:val="00FE6A01"/>
    <w:rsid w:val="00FE71B4"/>
    <w:rsid w:val="00FF1FCA"/>
    <w:rsid w:val="00FF477A"/>
    <w:rsid w:val="00FF54FA"/>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50434"/>
  <w15:chartTrackingRefBased/>
  <w15:docId w15:val="{F9A99CAA-4B39-4F4B-A597-5C38170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53B"/>
    <w:pPr>
      <w:tabs>
        <w:tab w:val="left" w:leader="dot" w:pos="9072"/>
      </w:tabs>
      <w:spacing w:after="120"/>
    </w:pPr>
    <w:rPr>
      <w:rFonts w:eastAsia="Times New Roman"/>
      <w:sz w:val="22"/>
      <w:lang w:val="nl-NL" w:eastAsia="nl-NL"/>
    </w:rPr>
  </w:style>
  <w:style w:type="paragraph" w:styleId="Titre1">
    <w:name w:val="heading 1"/>
    <w:basedOn w:val="Normal"/>
    <w:next w:val="Normal"/>
    <w:link w:val="Titre1Car"/>
    <w:uiPriority w:val="9"/>
    <w:qFormat/>
    <w:rsid w:val="0069268E"/>
    <w:pPr>
      <w:keepNext/>
      <w:spacing w:before="240" w:after="60"/>
      <w:jc w:val="center"/>
      <w:outlineLvl w:val="0"/>
    </w:pPr>
    <w:rPr>
      <w:b/>
      <w:bCs/>
      <w:caps/>
      <w:kern w:val="32"/>
      <w:sz w:val="28"/>
      <w:szCs w:val="32"/>
    </w:rPr>
  </w:style>
  <w:style w:type="paragraph" w:styleId="Titre2">
    <w:name w:val="heading 2"/>
    <w:basedOn w:val="Normal"/>
    <w:next w:val="Normal"/>
    <w:link w:val="Titre2Car"/>
    <w:uiPriority w:val="9"/>
    <w:unhideWhenUsed/>
    <w:qFormat/>
    <w:rsid w:val="00CD562A"/>
    <w:pPr>
      <w:keepNext/>
      <w:spacing w:before="240" w:after="240"/>
      <w:outlineLvl w:val="1"/>
    </w:pPr>
    <w:rPr>
      <w:b/>
      <w:bCs/>
      <w:iCs/>
      <w:caps/>
      <w:sz w:val="24"/>
      <w:szCs w:val="28"/>
    </w:rPr>
  </w:style>
  <w:style w:type="paragraph" w:styleId="Titre3">
    <w:name w:val="heading 3"/>
    <w:basedOn w:val="Normal"/>
    <w:next w:val="Normal"/>
    <w:link w:val="Titre3Car"/>
    <w:uiPriority w:val="9"/>
    <w:unhideWhenUsed/>
    <w:qFormat/>
    <w:rsid w:val="00103350"/>
    <w:pPr>
      <w:keepNext/>
      <w:spacing w:before="240"/>
      <w:outlineLvl w:val="2"/>
    </w:pPr>
    <w:rPr>
      <w:b/>
      <w:bCs/>
      <w:caps/>
      <w:szCs w:val="26"/>
    </w:rPr>
  </w:style>
  <w:style w:type="paragraph" w:styleId="Titre4">
    <w:name w:val="heading 4"/>
    <w:basedOn w:val="Normal"/>
    <w:next w:val="Normal"/>
    <w:link w:val="Titre4Car"/>
    <w:uiPriority w:val="9"/>
    <w:unhideWhenUsed/>
    <w:qFormat/>
    <w:rsid w:val="00CD562A"/>
    <w:pPr>
      <w:keepNext/>
      <w:spacing w:before="240" w:after="60"/>
      <w:outlineLvl w:val="3"/>
    </w:pPr>
    <w:rPr>
      <w:rFonts w:asciiTheme="minorHAnsi" w:eastAsiaTheme="minorEastAsia" w:hAnsiTheme="minorHAnsi" w:cstheme="minorBidi"/>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A3CF9"/>
    <w:rPr>
      <w:rFonts w:ascii="Times New Roman" w:eastAsia="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05C6A"/>
    <w:pPr>
      <w:tabs>
        <w:tab w:val="center" w:pos="4536"/>
        <w:tab w:val="right" w:pos="9072"/>
      </w:tabs>
    </w:pPr>
  </w:style>
  <w:style w:type="paragraph" w:styleId="Paragraphedeliste">
    <w:name w:val="List Paragraph"/>
    <w:uiPriority w:val="34"/>
    <w:qFormat/>
    <w:rsid w:val="00DC7D07"/>
    <w:pPr>
      <w:numPr>
        <w:numId w:val="5"/>
      </w:numPr>
      <w:spacing w:after="120"/>
      <w:ind w:left="284" w:hanging="284"/>
    </w:pPr>
    <w:rPr>
      <w:rFonts w:eastAsia="Times New Roman"/>
      <w:sz w:val="22"/>
      <w:lang w:val="nl-NL" w:eastAsia="nl-NL"/>
    </w:rPr>
  </w:style>
  <w:style w:type="paragraph" w:styleId="Pieddepage">
    <w:name w:val="footer"/>
    <w:basedOn w:val="Normal"/>
    <w:link w:val="PieddepageCar"/>
    <w:uiPriority w:val="99"/>
    <w:unhideWhenUsed/>
    <w:rsid w:val="00FC513E"/>
    <w:pPr>
      <w:tabs>
        <w:tab w:val="center" w:pos="4536"/>
        <w:tab w:val="right" w:pos="9072"/>
      </w:tabs>
      <w:spacing w:after="0"/>
    </w:pPr>
    <w:rPr>
      <w:sz w:val="16"/>
    </w:rPr>
  </w:style>
  <w:style w:type="character" w:customStyle="1" w:styleId="PieddepageCar">
    <w:name w:val="Pied de page Car"/>
    <w:link w:val="Pieddepage"/>
    <w:uiPriority w:val="99"/>
    <w:rsid w:val="00FC513E"/>
    <w:rPr>
      <w:rFonts w:eastAsia="Times New Roman"/>
      <w:sz w:val="16"/>
      <w:lang w:val="nl-NL" w:eastAsia="nl-NL"/>
    </w:rPr>
  </w:style>
  <w:style w:type="character" w:styleId="Lienhypertexte">
    <w:name w:val="Hyperlink"/>
    <w:unhideWhenUsed/>
    <w:rsid w:val="00E075F9"/>
    <w:rPr>
      <w:color w:val="0000FF"/>
      <w:u w:val="single"/>
    </w:rPr>
  </w:style>
  <w:style w:type="character" w:customStyle="1" w:styleId="En-tteCar">
    <w:name w:val="En-tête Car"/>
    <w:link w:val="En-tte"/>
    <w:uiPriority w:val="99"/>
    <w:rsid w:val="00005C6A"/>
    <w:rPr>
      <w:rFonts w:eastAsia="Times New Roman"/>
      <w:sz w:val="22"/>
      <w:lang w:val="nl-NL" w:eastAsia="nl-NL"/>
    </w:rPr>
  </w:style>
  <w:style w:type="paragraph" w:styleId="Notedebasdepage">
    <w:name w:val="footnote text"/>
    <w:basedOn w:val="Normal"/>
    <w:link w:val="NotedebasdepageCar"/>
    <w:uiPriority w:val="99"/>
    <w:semiHidden/>
    <w:unhideWhenUsed/>
    <w:rsid w:val="00990FAC"/>
    <w:rPr>
      <w:sz w:val="20"/>
    </w:rPr>
  </w:style>
  <w:style w:type="character" w:customStyle="1" w:styleId="NotedebasdepageCar">
    <w:name w:val="Note de bas de page Car"/>
    <w:link w:val="Notedebasdepage"/>
    <w:uiPriority w:val="99"/>
    <w:semiHidden/>
    <w:rsid w:val="00990FAC"/>
    <w:rPr>
      <w:rFonts w:ascii="Times New Roman" w:eastAsia="Times New Roman" w:hAnsi="Times New Roman"/>
      <w:lang w:val="nl-NL" w:eastAsia="nl-NL"/>
    </w:rPr>
  </w:style>
  <w:style w:type="character" w:styleId="Appelnotedebasdep">
    <w:name w:val="footnote reference"/>
    <w:uiPriority w:val="99"/>
    <w:semiHidden/>
    <w:unhideWhenUsed/>
    <w:rsid w:val="00990FAC"/>
    <w:rPr>
      <w:vertAlign w:val="superscript"/>
    </w:rPr>
  </w:style>
  <w:style w:type="paragraph" w:styleId="Textedebulles">
    <w:name w:val="Balloon Text"/>
    <w:basedOn w:val="Normal"/>
    <w:link w:val="TextedebullesCar"/>
    <w:uiPriority w:val="99"/>
    <w:semiHidden/>
    <w:unhideWhenUsed/>
    <w:rsid w:val="00C92899"/>
    <w:rPr>
      <w:rFonts w:ascii="Segoe UI" w:hAnsi="Segoe UI" w:cs="Segoe UI"/>
      <w:sz w:val="18"/>
      <w:szCs w:val="18"/>
    </w:rPr>
  </w:style>
  <w:style w:type="character" w:customStyle="1" w:styleId="TextedebullesCar">
    <w:name w:val="Texte de bulles Car"/>
    <w:link w:val="Textedebulles"/>
    <w:uiPriority w:val="99"/>
    <w:semiHidden/>
    <w:rsid w:val="00C92899"/>
    <w:rPr>
      <w:rFonts w:ascii="Segoe UI" w:eastAsia="Times New Roman" w:hAnsi="Segoe UI" w:cs="Segoe UI"/>
      <w:sz w:val="18"/>
      <w:szCs w:val="18"/>
      <w:lang w:val="nl-NL" w:eastAsia="nl-NL"/>
    </w:rPr>
  </w:style>
  <w:style w:type="character" w:styleId="Mentionnonrsolue">
    <w:name w:val="Unresolved Mention"/>
    <w:uiPriority w:val="99"/>
    <w:semiHidden/>
    <w:unhideWhenUsed/>
    <w:rsid w:val="003A36F6"/>
    <w:rPr>
      <w:color w:val="808080"/>
      <w:shd w:val="clear" w:color="auto" w:fill="E6E6E6"/>
    </w:rPr>
  </w:style>
  <w:style w:type="character" w:customStyle="1" w:styleId="Titre1Car">
    <w:name w:val="Titre 1 Car"/>
    <w:link w:val="Titre1"/>
    <w:uiPriority w:val="9"/>
    <w:rsid w:val="0069268E"/>
    <w:rPr>
      <w:rFonts w:eastAsia="Times New Roman"/>
      <w:b/>
      <w:bCs/>
      <w:caps/>
      <w:kern w:val="32"/>
      <w:sz w:val="28"/>
      <w:szCs w:val="32"/>
      <w:lang w:val="nl-NL" w:eastAsia="nl-NL"/>
    </w:rPr>
  </w:style>
  <w:style w:type="character" w:customStyle="1" w:styleId="Titre2Car">
    <w:name w:val="Titre 2 Car"/>
    <w:link w:val="Titre2"/>
    <w:uiPriority w:val="9"/>
    <w:rsid w:val="00CD562A"/>
    <w:rPr>
      <w:rFonts w:eastAsia="Times New Roman"/>
      <w:b/>
      <w:bCs/>
      <w:iCs/>
      <w:caps/>
      <w:sz w:val="24"/>
      <w:szCs w:val="28"/>
      <w:lang w:val="nl-NL" w:eastAsia="nl-NL"/>
    </w:rPr>
  </w:style>
  <w:style w:type="character" w:customStyle="1" w:styleId="Titre3Car">
    <w:name w:val="Titre 3 Car"/>
    <w:link w:val="Titre3"/>
    <w:uiPriority w:val="9"/>
    <w:rsid w:val="00103350"/>
    <w:rPr>
      <w:rFonts w:eastAsia="Times New Roman" w:cs="Times New Roman"/>
      <w:b/>
      <w:bCs/>
      <w:caps/>
      <w:sz w:val="22"/>
      <w:szCs w:val="26"/>
      <w:lang w:val="nl-NL" w:eastAsia="nl-NL"/>
    </w:rPr>
  </w:style>
  <w:style w:type="character" w:styleId="Accentuationintense">
    <w:name w:val="Intense Emphasis"/>
    <w:basedOn w:val="Policepardfaut"/>
    <w:uiPriority w:val="21"/>
    <w:qFormat/>
    <w:rsid w:val="0064491A"/>
    <w:rPr>
      <w:rFonts w:ascii="Calibri" w:hAnsi="Calibri"/>
      <w:i/>
      <w:iCs/>
      <w:color w:val="000000" w:themeColor="text1"/>
      <w:spacing w:val="0"/>
      <w:w w:val="100"/>
      <w:sz w:val="18"/>
    </w:rPr>
  </w:style>
  <w:style w:type="character" w:customStyle="1" w:styleId="Titre4Car">
    <w:name w:val="Titre 4 Car"/>
    <w:basedOn w:val="Policepardfaut"/>
    <w:link w:val="Titre4"/>
    <w:uiPriority w:val="9"/>
    <w:rsid w:val="00CD562A"/>
    <w:rPr>
      <w:rFonts w:asciiTheme="minorHAnsi" w:eastAsiaTheme="minorEastAsia" w:hAnsiTheme="minorHAnsi" w:cstheme="minorBidi"/>
      <w:b/>
      <w:bCs/>
      <w:sz w:val="22"/>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23DC4-AD2A-4B6D-91A6-D1EFE988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5153</Characters>
  <Application>Microsoft Office Word</Application>
  <DocSecurity>0</DocSecurity>
  <Lines>42</Lines>
  <Paragraphs>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COMMISSION COMMUNAUTAIRE COMMUNE DE BRUXELLES-CAPITALE</vt:lpstr>
      <vt:lpstr>COMMISSION COMMUNAUTAIRE COMMUNE DE BRUXELLES-CAPITALE</vt:lpstr>
      <vt:lpstr/>
    </vt:vector>
  </TitlesOfParts>
  <Company/>
  <LinksUpToDate>false</LinksUpToDate>
  <CharactersWithSpaces>6077</CharactersWithSpaces>
  <SharedDoc>false</SharedDoc>
  <HLinks>
    <vt:vector size="18" baseType="variant">
      <vt:variant>
        <vt:i4>1703936</vt:i4>
      </vt:variant>
      <vt:variant>
        <vt:i4>3</vt:i4>
      </vt:variant>
      <vt:variant>
        <vt:i4>0</vt:i4>
      </vt:variant>
      <vt:variant>
        <vt:i4>5</vt:i4>
      </vt:variant>
      <vt:variant>
        <vt:lpwstr>https://www.gegevensbeschermingsautoriteit.be/contact</vt:lpwstr>
      </vt:variant>
      <vt:variant>
        <vt:lpwstr/>
      </vt:variant>
      <vt:variant>
        <vt:i4>7667824</vt:i4>
      </vt:variant>
      <vt:variant>
        <vt:i4>0</vt:i4>
      </vt:variant>
      <vt:variant>
        <vt:i4>0</vt:i4>
      </vt:variant>
      <vt:variant>
        <vt:i4>5</vt:i4>
      </vt:variant>
      <vt:variant>
        <vt:lpwstr>http://www.iriscare.brussels/nl/iriscare-nl/contacteer-ons/</vt:lpwstr>
      </vt:variant>
      <vt:variant>
        <vt:lpwstr/>
      </vt:variant>
      <vt:variant>
        <vt:i4>196701</vt:i4>
      </vt:variant>
      <vt:variant>
        <vt:i4>0</vt:i4>
      </vt:variant>
      <vt:variant>
        <vt:i4>0</vt:i4>
      </vt:variant>
      <vt:variant>
        <vt:i4>5</vt:i4>
      </vt:variant>
      <vt:variant>
        <vt:lpwstr>http://www.iriscare.brussels/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COMMUNAUTAIRE COMMUNE DE BRUXELLES-CAPITALE</dc:title>
  <dc:subject/>
  <dc:creator>yunaC</dc:creator>
  <cp:keywords/>
  <cp:lastModifiedBy>KateKate</cp:lastModifiedBy>
  <cp:revision>2</cp:revision>
  <cp:lastPrinted>2019-08-23T08:58:00Z</cp:lastPrinted>
  <dcterms:created xsi:type="dcterms:W3CDTF">2020-01-09T12:51:00Z</dcterms:created>
  <dcterms:modified xsi:type="dcterms:W3CDTF">2020-01-09T12:51:00Z</dcterms:modified>
</cp:coreProperties>
</file>